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C81" w:rsidRPr="00080A38" w:rsidRDefault="00ED2C81" w:rsidP="00A223A5">
      <w:pPr>
        <w:spacing w:line="360" w:lineRule="auto"/>
        <w:jc w:val="both"/>
        <w:rPr>
          <w:rFonts w:ascii="Trebuchet MS" w:hAnsi="Trebuchet MS"/>
        </w:rPr>
      </w:pPr>
    </w:p>
    <w:p w:rsidR="00D0673D" w:rsidRPr="003D49DE" w:rsidRDefault="00D6402C" w:rsidP="00A223A5">
      <w:pPr>
        <w:spacing w:before="120" w:after="600" w:line="360" w:lineRule="auto"/>
        <w:jc w:val="center"/>
        <w:rPr>
          <w:rFonts w:ascii="Arial Black" w:eastAsia="Times New Roman" w:hAnsi="Arial Black" w:cs="Times New Roman"/>
          <w:caps/>
          <w:color w:val="1F497D" w:themeColor="text2"/>
          <w:sz w:val="32"/>
          <w:szCs w:val="32"/>
          <w:lang w:eastAsia="pt-PT"/>
        </w:rPr>
      </w:pPr>
      <w:r w:rsidRPr="003D49DE">
        <w:rPr>
          <w:rFonts w:ascii="Arial Black" w:eastAsia="Times New Roman" w:hAnsi="Arial Black" w:cs="Times New Roman"/>
          <w:caps/>
          <w:color w:val="1F497D" w:themeColor="text2"/>
          <w:sz w:val="32"/>
          <w:szCs w:val="32"/>
          <w:lang w:eastAsia="pt-PT"/>
        </w:rPr>
        <w:t>Proposta de C</w:t>
      </w:r>
      <w:r w:rsidR="00D0673D" w:rsidRPr="003D49DE">
        <w:rPr>
          <w:rFonts w:ascii="Arial Black" w:eastAsia="Times New Roman" w:hAnsi="Arial Black" w:cs="Times New Roman"/>
          <w:caps/>
          <w:color w:val="1F497D" w:themeColor="text2"/>
          <w:sz w:val="32"/>
          <w:szCs w:val="32"/>
          <w:lang w:eastAsia="pt-PT"/>
        </w:rPr>
        <w:t>andidatura</w:t>
      </w:r>
    </w:p>
    <w:p w:rsidR="00152047" w:rsidRPr="003D49DE" w:rsidRDefault="00152047" w:rsidP="00A223A5">
      <w:pPr>
        <w:spacing w:before="120" w:after="600" w:line="360" w:lineRule="auto"/>
        <w:jc w:val="center"/>
        <w:rPr>
          <w:rFonts w:ascii="Arial Black" w:eastAsia="Times New Roman" w:hAnsi="Arial Black" w:cs="Times New Roman"/>
          <w:caps/>
          <w:color w:val="1F497D" w:themeColor="text2"/>
          <w:sz w:val="32"/>
          <w:szCs w:val="32"/>
          <w:lang w:eastAsia="pt-PT"/>
        </w:rPr>
      </w:pPr>
      <w:r w:rsidRPr="003D49DE">
        <w:rPr>
          <w:rFonts w:ascii="Arial Black" w:eastAsia="Times New Roman" w:hAnsi="Arial Black" w:cs="Times New Roman"/>
          <w:caps/>
          <w:color w:val="1F497D" w:themeColor="text2"/>
          <w:sz w:val="32"/>
          <w:szCs w:val="32"/>
          <w:lang w:eastAsia="pt-PT"/>
        </w:rPr>
        <w:t>Parte B</w:t>
      </w:r>
    </w:p>
    <w:p w:rsidR="00D0673D" w:rsidRPr="003D49DE" w:rsidRDefault="00D0673D" w:rsidP="00A223A5">
      <w:pPr>
        <w:spacing w:before="120" w:after="600" w:line="360" w:lineRule="auto"/>
        <w:jc w:val="center"/>
        <w:rPr>
          <w:rFonts w:ascii="Arial Black" w:eastAsia="Times New Roman" w:hAnsi="Arial Black" w:cs="Times New Roman"/>
          <w:caps/>
          <w:color w:val="1F497D" w:themeColor="text2"/>
          <w:sz w:val="32"/>
          <w:szCs w:val="32"/>
          <w:lang w:eastAsia="pt-PT"/>
        </w:rPr>
      </w:pPr>
      <w:r w:rsidRPr="003D49DE">
        <w:rPr>
          <w:rFonts w:ascii="Arial Black" w:eastAsia="Times New Roman" w:hAnsi="Arial Black" w:cs="Times New Roman"/>
          <w:caps/>
          <w:color w:val="1F497D" w:themeColor="text2"/>
          <w:sz w:val="32"/>
          <w:szCs w:val="32"/>
          <w:lang w:eastAsia="pt-PT"/>
        </w:rPr>
        <w:t xml:space="preserve">(Anexo </w:t>
      </w:r>
      <w:r w:rsidR="0048722E" w:rsidRPr="003D49DE">
        <w:rPr>
          <w:rFonts w:ascii="Arial Black" w:eastAsia="Times New Roman" w:hAnsi="Arial Black" w:cs="Times New Roman"/>
          <w:caps/>
          <w:color w:val="1F497D" w:themeColor="text2"/>
          <w:sz w:val="32"/>
          <w:szCs w:val="32"/>
          <w:lang w:eastAsia="pt-PT"/>
        </w:rPr>
        <w:t>Técnico</w:t>
      </w:r>
      <w:r w:rsidRPr="003D49DE">
        <w:rPr>
          <w:rFonts w:ascii="Arial Black" w:eastAsia="Times New Roman" w:hAnsi="Arial Black" w:cs="Times New Roman"/>
          <w:caps/>
          <w:color w:val="1F497D" w:themeColor="text2"/>
          <w:sz w:val="32"/>
          <w:szCs w:val="32"/>
          <w:lang w:eastAsia="pt-PT"/>
        </w:rPr>
        <w:t>)</w:t>
      </w:r>
    </w:p>
    <w:p w:rsidR="00D0673D" w:rsidRPr="003D49DE" w:rsidRDefault="00D0673D" w:rsidP="00A223A5">
      <w:pPr>
        <w:spacing w:before="120" w:after="600" w:line="360" w:lineRule="auto"/>
        <w:jc w:val="center"/>
        <w:rPr>
          <w:rFonts w:ascii="Arial Black" w:eastAsia="Times New Roman" w:hAnsi="Arial Black" w:cs="Times New Roman"/>
          <w:caps/>
          <w:color w:val="1F497D" w:themeColor="text2"/>
          <w:sz w:val="32"/>
          <w:szCs w:val="32"/>
          <w:lang w:eastAsia="pt-PT"/>
        </w:rPr>
      </w:pPr>
      <w:r w:rsidRPr="003D49DE">
        <w:rPr>
          <w:rFonts w:ascii="Arial Black" w:eastAsia="Times New Roman" w:hAnsi="Arial Black" w:cs="Times New Roman"/>
          <w:caps/>
          <w:color w:val="1F497D" w:themeColor="text2"/>
          <w:sz w:val="32"/>
          <w:szCs w:val="32"/>
          <w:lang w:eastAsia="pt-PT"/>
        </w:rPr>
        <w:t>Sistema de Incentivos à INVESTIGAÇÃO E DESENVOLVIMENTO TECNOLÓGICO (SI I&amp;DT)</w:t>
      </w:r>
    </w:p>
    <w:p w:rsidR="0024353D" w:rsidRPr="003D49DE" w:rsidRDefault="0024353D" w:rsidP="00A223A5">
      <w:pPr>
        <w:spacing w:before="120" w:after="600" w:line="360" w:lineRule="auto"/>
        <w:jc w:val="center"/>
        <w:rPr>
          <w:rFonts w:ascii="Arial Black" w:eastAsia="Times New Roman" w:hAnsi="Arial Black" w:cs="Times New Roman"/>
          <w:caps/>
          <w:color w:val="1F497D" w:themeColor="text2"/>
          <w:sz w:val="32"/>
          <w:szCs w:val="32"/>
          <w:lang w:eastAsia="pt-PT"/>
        </w:rPr>
      </w:pPr>
      <w:r w:rsidRPr="003D49DE">
        <w:rPr>
          <w:rFonts w:ascii="Arial Black" w:eastAsia="Times New Roman" w:hAnsi="Arial Black" w:cs="Times New Roman"/>
          <w:caps/>
          <w:color w:val="1F497D" w:themeColor="text2"/>
          <w:sz w:val="32"/>
          <w:szCs w:val="32"/>
          <w:lang w:eastAsia="pt-PT"/>
        </w:rPr>
        <w:t xml:space="preserve">AVISO Nº </w:t>
      </w:r>
      <w:r w:rsidR="00EF60B4">
        <w:rPr>
          <w:rFonts w:ascii="Arial Black" w:eastAsia="Times New Roman" w:hAnsi="Arial Black" w:cs="Times New Roman"/>
          <w:caps/>
          <w:color w:val="1F497D" w:themeColor="text2"/>
          <w:sz w:val="32"/>
          <w:szCs w:val="32"/>
          <w:lang w:eastAsia="pt-PT"/>
        </w:rPr>
        <w:t>1</w:t>
      </w:r>
      <w:r w:rsidR="008B1295">
        <w:rPr>
          <w:rFonts w:ascii="Arial Black" w:eastAsia="Times New Roman" w:hAnsi="Arial Black" w:cs="Times New Roman"/>
          <w:caps/>
          <w:color w:val="1F497D" w:themeColor="text2"/>
          <w:sz w:val="32"/>
          <w:szCs w:val="32"/>
          <w:lang w:eastAsia="pt-PT"/>
        </w:rPr>
        <w:t>6</w:t>
      </w:r>
      <w:bookmarkStart w:id="0" w:name="_GoBack"/>
      <w:bookmarkEnd w:id="0"/>
      <w:r w:rsidR="00EF60B4">
        <w:rPr>
          <w:rFonts w:ascii="Arial Black" w:eastAsia="Times New Roman" w:hAnsi="Arial Black" w:cs="Times New Roman"/>
          <w:caps/>
          <w:color w:val="1F497D" w:themeColor="text2"/>
          <w:sz w:val="32"/>
          <w:szCs w:val="32"/>
          <w:lang w:eastAsia="pt-PT"/>
        </w:rPr>
        <w:t>/SI/2019</w:t>
      </w:r>
    </w:p>
    <w:p w:rsidR="00980697" w:rsidRPr="00980697" w:rsidRDefault="00980697" w:rsidP="00980697">
      <w:pPr>
        <w:spacing w:before="120" w:after="840"/>
        <w:jc w:val="center"/>
        <w:rPr>
          <w:rFonts w:ascii="Arial Black" w:hAnsi="Arial Black"/>
          <w:b/>
          <w:smallCaps/>
          <w:color w:val="1F497D" w:themeColor="text2"/>
          <w:sz w:val="28"/>
          <w:szCs w:val="28"/>
        </w:rPr>
      </w:pPr>
      <w:r w:rsidRPr="00980697">
        <w:rPr>
          <w:rFonts w:ascii="Arial Black" w:hAnsi="Arial Black"/>
          <w:b/>
          <w:smallCaps/>
          <w:color w:val="1F497D" w:themeColor="text2"/>
          <w:sz w:val="28"/>
          <w:szCs w:val="28"/>
        </w:rPr>
        <w:t>I&amp;D EMPRESARIAL</w:t>
      </w:r>
    </w:p>
    <w:p w:rsidR="003D49DE" w:rsidRDefault="00980697" w:rsidP="003D49DE">
      <w:pPr>
        <w:spacing w:before="120" w:after="840"/>
        <w:jc w:val="center"/>
        <w:rPr>
          <w:rFonts w:ascii="Arial Black" w:hAnsi="Arial Black"/>
          <w:b/>
          <w:smallCaps/>
          <w:color w:val="1F497D" w:themeColor="text2"/>
          <w:sz w:val="28"/>
          <w:szCs w:val="28"/>
        </w:rPr>
      </w:pPr>
      <w:r w:rsidRPr="00980697">
        <w:rPr>
          <w:rFonts w:ascii="Arial Black" w:hAnsi="Arial Black"/>
          <w:b/>
          <w:smallCaps/>
          <w:color w:val="1F497D" w:themeColor="text2"/>
          <w:sz w:val="28"/>
          <w:szCs w:val="28"/>
        </w:rPr>
        <w:t>PROJETOS DE I&amp;D INDUSTRIAL À ESCALA EUROPEIA</w:t>
      </w:r>
    </w:p>
    <w:p w:rsidR="00ED2C81" w:rsidRDefault="00ED2C81" w:rsidP="003D49DE">
      <w:pPr>
        <w:spacing w:before="120" w:after="240" w:line="360" w:lineRule="auto"/>
        <w:jc w:val="center"/>
        <w:rPr>
          <w:rFonts w:ascii="Trebuchet MS" w:hAnsi="Trebuchet MS"/>
          <w:sz w:val="20"/>
          <w:szCs w:val="20"/>
        </w:rPr>
      </w:pPr>
    </w:p>
    <w:p w:rsidR="0024353D" w:rsidRDefault="00CB5A5B" w:rsidP="00CB5A5B">
      <w:pPr>
        <w:spacing w:line="360" w:lineRule="auto"/>
        <w:jc w:val="center"/>
        <w:rPr>
          <w:rFonts w:ascii="Trebuchet MS" w:hAnsi="Trebuchet MS"/>
          <w:sz w:val="20"/>
          <w:szCs w:val="20"/>
        </w:rPr>
      </w:pPr>
      <w:r>
        <w:rPr>
          <w:noProof/>
          <w:lang w:eastAsia="pt-PT"/>
        </w:rPr>
        <w:drawing>
          <wp:inline distT="0" distB="0" distL="0" distR="0" wp14:anchorId="6614F0BF" wp14:editId="4CFC24E6">
            <wp:extent cx="3038475" cy="1131570"/>
            <wp:effectExtent l="0" t="0" r="9525" b="0"/>
            <wp:docPr id="4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113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53D" w:rsidRDefault="0024353D" w:rsidP="00A223A5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A223A5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A223A5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A223A5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A223A5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A223A5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A223A5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A223A5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A223A5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tbl>
      <w:tblPr>
        <w:tblStyle w:val="Tabelacomgrelha"/>
        <w:tblW w:w="9039" w:type="dxa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9039"/>
      </w:tblGrid>
      <w:tr w:rsidR="00530263" w:rsidRPr="007B439B" w:rsidTr="00BA7288">
        <w:tc>
          <w:tcPr>
            <w:tcW w:w="9039" w:type="dxa"/>
            <w:shd w:val="clear" w:color="auto" w:fill="FFFFFF" w:themeFill="background1"/>
          </w:tcPr>
          <w:p w:rsidR="00530263" w:rsidRPr="007B439B" w:rsidRDefault="00530263" w:rsidP="00A223A5">
            <w:pPr>
              <w:spacing w:line="276" w:lineRule="auto"/>
              <w:jc w:val="both"/>
              <w:rPr>
                <w:rFonts w:ascii="Trebuchet MS" w:hAnsi="Trebuchet MS"/>
              </w:rPr>
            </w:pPr>
          </w:p>
          <w:p w:rsidR="00AB7D26" w:rsidRPr="00BA7288" w:rsidRDefault="00AB7D26" w:rsidP="00BA7288">
            <w:pPr>
              <w:spacing w:line="276" w:lineRule="auto"/>
              <w:jc w:val="both"/>
              <w:rPr>
                <w:rFonts w:ascii="Trebuchet MS" w:hAnsi="Trebuchet MS"/>
              </w:rPr>
            </w:pPr>
            <w:r w:rsidRPr="00BA7288">
              <w:rPr>
                <w:rFonts w:ascii="Trebuchet MS" w:hAnsi="Trebuchet MS"/>
              </w:rPr>
              <w:t xml:space="preserve">Na preparação da sua candidatura, por favor siga a estrutura (tópicos) deste </w:t>
            </w:r>
            <w:proofErr w:type="spellStart"/>
            <w:r w:rsidRPr="00BA7288">
              <w:rPr>
                <w:rFonts w:ascii="Trebuchet MS" w:hAnsi="Trebuchet MS"/>
              </w:rPr>
              <w:t>template</w:t>
            </w:r>
            <w:proofErr w:type="spellEnd"/>
            <w:r w:rsidRPr="00BA7288">
              <w:rPr>
                <w:rFonts w:ascii="Trebuchet MS" w:hAnsi="Trebuchet MS"/>
              </w:rPr>
              <w:t xml:space="preserve">. O mesmo foi desenhado com o </w:t>
            </w:r>
            <w:proofErr w:type="spellStart"/>
            <w:r w:rsidRPr="00BA7288">
              <w:rPr>
                <w:rFonts w:ascii="Trebuchet MS" w:hAnsi="Trebuchet MS"/>
              </w:rPr>
              <w:t>objetivo</w:t>
            </w:r>
            <w:proofErr w:type="spellEnd"/>
            <w:r w:rsidRPr="00BA7288">
              <w:rPr>
                <w:rFonts w:ascii="Trebuchet MS" w:hAnsi="Trebuchet MS"/>
              </w:rPr>
              <w:t xml:space="preserve"> de assegurar que os </w:t>
            </w:r>
            <w:proofErr w:type="spellStart"/>
            <w:r w:rsidRPr="00BA7288">
              <w:rPr>
                <w:rFonts w:ascii="Trebuchet MS" w:hAnsi="Trebuchet MS"/>
              </w:rPr>
              <w:t>aspetos</w:t>
            </w:r>
            <w:proofErr w:type="spellEnd"/>
            <w:r w:rsidRPr="00BA7288">
              <w:rPr>
                <w:rFonts w:ascii="Trebuchet MS" w:hAnsi="Trebuchet MS"/>
              </w:rPr>
              <w:t xml:space="preserve"> importantes do </w:t>
            </w:r>
            <w:proofErr w:type="spellStart"/>
            <w:r w:rsidRPr="00BA7288">
              <w:rPr>
                <w:rFonts w:ascii="Trebuchet MS" w:hAnsi="Trebuchet MS"/>
              </w:rPr>
              <w:t>projeto</w:t>
            </w:r>
            <w:proofErr w:type="spellEnd"/>
            <w:r w:rsidRPr="00BA7288">
              <w:rPr>
                <w:rFonts w:ascii="Trebuchet MS" w:hAnsi="Trebuchet MS"/>
              </w:rPr>
              <w:t xml:space="preserve"> fiquem evidentes e claros de forma a permitir aos peritos avaliadores uma avaliação eficaz.</w:t>
            </w:r>
          </w:p>
          <w:p w:rsidR="00AB7D26" w:rsidRPr="00BA7288" w:rsidRDefault="00AB7D26" w:rsidP="00BA7288">
            <w:pPr>
              <w:spacing w:line="276" w:lineRule="auto"/>
              <w:jc w:val="both"/>
              <w:rPr>
                <w:rFonts w:ascii="Trebuchet MS" w:hAnsi="Trebuchet MS"/>
              </w:rPr>
            </w:pPr>
          </w:p>
          <w:p w:rsidR="00BA7288" w:rsidRPr="00BA7288" w:rsidRDefault="008B1295" w:rsidP="00BA72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rebuchet MS" w:eastAsia="Trebuchet MS" w:hAnsi="Trebuchet MS" w:cs="Trebuchet MS"/>
                <w:color w:val="000000"/>
              </w:rPr>
            </w:pPr>
            <w:r>
              <w:rPr>
                <w:rFonts w:ascii="Trebuchet MS" w:hAnsi="Trebuchet MS"/>
              </w:rPr>
              <w:pict>
                <v:shape id="_x0000_i1026" type="#_x0000_t75" style="width:12.75pt;height:12.75pt;visibility:visible;mso-wrap-style:square">
                  <v:imagedata r:id="rId10" o:title=""/>
                </v:shape>
              </w:pict>
            </w:r>
            <w:r w:rsidR="00BA7288" w:rsidRPr="00BA7288">
              <w:rPr>
                <w:rFonts w:ascii="Trebuchet MS" w:eastAsia="Trebuchet MS" w:hAnsi="Trebuchet MS" w:cs="Trebuchet MS"/>
                <w:color w:val="000000"/>
              </w:rPr>
              <w:t xml:space="preserve"> </w:t>
            </w:r>
            <w:r w:rsidR="00BA7288" w:rsidRPr="00BA7288">
              <w:rPr>
                <w:rFonts w:ascii="Trebuchet MS" w:eastAsia="Trebuchet MS" w:hAnsi="Trebuchet MS" w:cs="Trebuchet MS"/>
                <w:b/>
                <w:color w:val="000000"/>
              </w:rPr>
              <w:t>Limites de páginas</w:t>
            </w:r>
            <w:r w:rsidR="00BA7288" w:rsidRPr="00BA7288">
              <w:rPr>
                <w:rFonts w:ascii="Trebuchet MS" w:eastAsia="Trebuchet MS" w:hAnsi="Trebuchet MS" w:cs="Trebuchet MS"/>
                <w:color w:val="000000"/>
              </w:rPr>
              <w:t xml:space="preserve">: </w:t>
            </w:r>
            <w:r w:rsidR="00BA7288" w:rsidRPr="00BA7288">
              <w:rPr>
                <w:rFonts w:ascii="Trebuchet MS" w:eastAsia="Trebuchet MS" w:hAnsi="Trebuchet MS" w:cs="Trebuchet MS"/>
                <w:color w:val="000000"/>
                <w:u w:val="single"/>
              </w:rPr>
              <w:t xml:space="preserve">As secções não devem no seu conjunto ultrapassar as </w:t>
            </w:r>
            <w:r w:rsidR="00BA7288" w:rsidRPr="00BA7288">
              <w:rPr>
                <w:rFonts w:ascii="Trebuchet MS" w:eastAsia="Trebuchet MS" w:hAnsi="Trebuchet MS" w:cs="Trebuchet MS"/>
                <w:b/>
                <w:color w:val="000000"/>
                <w:u w:val="single"/>
              </w:rPr>
              <w:t>70 páginas</w:t>
            </w:r>
            <w:r w:rsidR="00BA7288" w:rsidRPr="00BA7288">
              <w:rPr>
                <w:rFonts w:ascii="Trebuchet MS" w:eastAsia="Trebuchet MS" w:hAnsi="Trebuchet MS" w:cs="Trebuchet MS"/>
                <w:color w:val="000000"/>
              </w:rPr>
              <w:t xml:space="preserve"> (excluindo as páginas dedicadas à apresentação dos beneficiários e à apresentação dos Curriculum Vitae dos recursos críticos).</w:t>
            </w:r>
          </w:p>
          <w:p w:rsidR="00AB7D26" w:rsidRPr="00BA7288" w:rsidRDefault="00AB7D26" w:rsidP="00BA72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rebuchet MS" w:hAnsi="Trebuchet MS"/>
              </w:rPr>
            </w:pPr>
            <w:r w:rsidRPr="00BA7288">
              <w:rPr>
                <w:rFonts w:ascii="Trebuchet MS" w:hAnsi="Trebuchet MS"/>
              </w:rPr>
              <w:t xml:space="preserve"> </w:t>
            </w:r>
          </w:p>
          <w:p w:rsidR="00BA7288" w:rsidRPr="00BA7288" w:rsidRDefault="00BA7288" w:rsidP="00BA72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Trebuchet MS" w:eastAsia="Trebuchet MS" w:hAnsi="Trebuchet MS" w:cs="Trebuchet MS"/>
                <w:b/>
                <w:color w:val="000000"/>
              </w:rPr>
            </w:pPr>
            <w:r w:rsidRPr="00BA7288">
              <w:rPr>
                <w:rFonts w:ascii="Trebuchet MS" w:eastAsia="Trebuchet MS" w:hAnsi="Trebuchet MS" w:cs="Trebuchet MS"/>
                <w:color w:val="000000"/>
              </w:rPr>
              <w:t>O tamanho mínimo da letra é 11 pontos. As páginas devem seguir o tamanho A4, e todas as margens (superior, inferior, esquerda, direita) devem ter pelo menos 3 cm (excluindo cabeçalhos e rodapés), sendo que a estrutura do índice não deve ser alterada</w:t>
            </w:r>
            <w:r w:rsidRPr="00BA7288">
              <w:rPr>
                <w:rFonts w:ascii="Trebuchet MS" w:eastAsia="Trebuchet MS" w:hAnsi="Trebuchet MS" w:cs="Trebuchet MS"/>
                <w:b/>
                <w:color w:val="000000"/>
              </w:rPr>
              <w:t>.</w:t>
            </w:r>
          </w:p>
          <w:p w:rsidR="00BA7288" w:rsidRPr="00BA7288" w:rsidRDefault="00BA7288" w:rsidP="00BA72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Trebuchet MS" w:hAnsi="Trebuchet MS"/>
                <w:b/>
              </w:rPr>
            </w:pPr>
            <w:r w:rsidRPr="00BA7288">
              <w:rPr>
                <w:rFonts w:ascii="Trebuchet MS" w:eastAsia="Times New Roman" w:hAnsi="Trebuchet MS" w:cs="Times New Roman"/>
                <w:noProof/>
                <w:color w:val="000000"/>
                <w:lang w:eastAsia="pt-PT"/>
              </w:rPr>
              <w:drawing>
                <wp:inline distT="0" distB="0" distL="114300" distR="114300" wp14:anchorId="60F879B4" wp14:editId="3761CCA7">
                  <wp:extent cx="161925" cy="161925"/>
                  <wp:effectExtent l="0" t="0" r="0" b="0"/>
                  <wp:docPr id="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BA7288">
              <w:rPr>
                <w:rFonts w:ascii="Trebuchet MS" w:eastAsia="Trebuchet MS" w:hAnsi="Trebuchet MS" w:cs="Trebuchet MS"/>
                <w:b/>
                <w:color w:val="000000"/>
              </w:rPr>
              <w:t xml:space="preserve"> </w:t>
            </w:r>
            <w:r w:rsidRPr="00BA7288">
              <w:rPr>
                <w:rFonts w:ascii="Trebuchet MS" w:hAnsi="Trebuchet MS"/>
                <w:b/>
              </w:rPr>
              <w:t>O Anexo Técnico e o formulário de candidatura devem ser elaborados em língua inglesa sempre que os beneficiários desejem que os peritos avaliadores sejam estrangeiros.</w:t>
            </w:r>
          </w:p>
          <w:p w:rsidR="00AB7D26" w:rsidRPr="00BA7288" w:rsidRDefault="00AB7D26" w:rsidP="00BA72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Trebuchet MS" w:hAnsi="Trebuchet MS"/>
              </w:rPr>
            </w:pPr>
            <w:r w:rsidRPr="00BA7288">
              <w:rPr>
                <w:rFonts w:ascii="Trebuchet MS" w:hAnsi="Trebuchet MS"/>
              </w:rPr>
              <w:t>Após preenchimento, o anexo deverá ser convertido para o formato PDF (</w:t>
            </w:r>
            <w:proofErr w:type="spellStart"/>
            <w:r w:rsidRPr="00BA7288">
              <w:rPr>
                <w:rFonts w:ascii="Trebuchet MS" w:hAnsi="Trebuchet MS"/>
              </w:rPr>
              <w:t>Portable</w:t>
            </w:r>
            <w:proofErr w:type="spellEnd"/>
            <w:r w:rsidRPr="00BA7288">
              <w:rPr>
                <w:rFonts w:ascii="Trebuchet MS" w:hAnsi="Trebuchet MS"/>
              </w:rPr>
              <w:t xml:space="preserve"> </w:t>
            </w:r>
            <w:proofErr w:type="spellStart"/>
            <w:r w:rsidRPr="00BA7288">
              <w:rPr>
                <w:rFonts w:ascii="Trebuchet MS" w:hAnsi="Trebuchet MS"/>
              </w:rPr>
              <w:t>Document</w:t>
            </w:r>
            <w:proofErr w:type="spellEnd"/>
            <w:r w:rsidRPr="00BA7288">
              <w:rPr>
                <w:rFonts w:ascii="Trebuchet MS" w:hAnsi="Trebuchet MS"/>
              </w:rPr>
              <w:t xml:space="preserve"> </w:t>
            </w:r>
            <w:proofErr w:type="spellStart"/>
            <w:r w:rsidRPr="00BA7288">
              <w:rPr>
                <w:rFonts w:ascii="Trebuchet MS" w:hAnsi="Trebuchet MS"/>
              </w:rPr>
              <w:t>Format</w:t>
            </w:r>
            <w:proofErr w:type="spellEnd"/>
            <w:r w:rsidRPr="00BA7288">
              <w:rPr>
                <w:rFonts w:ascii="Trebuchet MS" w:hAnsi="Trebuchet MS"/>
              </w:rPr>
              <w:t xml:space="preserve">) e submetido (por </w:t>
            </w:r>
            <w:proofErr w:type="spellStart"/>
            <w:r w:rsidRPr="00BA7288">
              <w:rPr>
                <w:rFonts w:ascii="Trebuchet MS" w:hAnsi="Trebuchet MS"/>
              </w:rPr>
              <w:t>upload</w:t>
            </w:r>
            <w:proofErr w:type="spellEnd"/>
            <w:r w:rsidRPr="00BA7288">
              <w:rPr>
                <w:rFonts w:ascii="Trebuchet MS" w:hAnsi="Trebuchet MS"/>
              </w:rPr>
              <w:t>) previamente à submissão da candidatura.</w:t>
            </w:r>
          </w:p>
          <w:p w:rsidR="00AB7D26" w:rsidRPr="00BA7288" w:rsidRDefault="00AB7D26" w:rsidP="00BA7288">
            <w:pPr>
              <w:spacing w:line="276" w:lineRule="auto"/>
              <w:jc w:val="both"/>
              <w:rPr>
                <w:rFonts w:ascii="Trebuchet MS" w:hAnsi="Trebuchet MS"/>
              </w:rPr>
            </w:pPr>
            <w:r w:rsidRPr="00BA7288">
              <w:rPr>
                <w:rFonts w:ascii="Trebuchet MS" w:hAnsi="Trebuchet MS"/>
                <w:noProof/>
                <w:lang w:eastAsia="pt-PT"/>
              </w:rPr>
              <w:drawing>
                <wp:inline distT="0" distB="0" distL="0" distR="0" wp14:anchorId="3DF4E97A" wp14:editId="77ADB9BE">
                  <wp:extent cx="165100" cy="165100"/>
                  <wp:effectExtent l="0" t="0" r="6350" b="63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0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7288">
              <w:rPr>
                <w:rFonts w:ascii="Trebuchet MS" w:hAnsi="Trebuchet MS"/>
                <w:b/>
              </w:rPr>
              <w:t>ATENÇÃO</w:t>
            </w:r>
            <w:r w:rsidRPr="00BA7288">
              <w:rPr>
                <w:rFonts w:ascii="Trebuchet MS" w:hAnsi="Trebuchet MS"/>
              </w:rPr>
              <w:t xml:space="preserve">, se </w:t>
            </w:r>
            <w:proofErr w:type="spellStart"/>
            <w:r w:rsidRPr="00BA7288">
              <w:rPr>
                <w:rFonts w:ascii="Trebuchet MS" w:hAnsi="Trebuchet MS"/>
              </w:rPr>
              <w:t>efetuar</w:t>
            </w:r>
            <w:proofErr w:type="spellEnd"/>
            <w:r w:rsidRPr="00BA7288">
              <w:rPr>
                <w:rFonts w:ascii="Trebuchet MS" w:hAnsi="Trebuchet MS"/>
              </w:rPr>
              <w:t xml:space="preserve"> o </w:t>
            </w:r>
            <w:proofErr w:type="spellStart"/>
            <w:r w:rsidRPr="00BA7288">
              <w:rPr>
                <w:rFonts w:ascii="Trebuchet MS" w:hAnsi="Trebuchet MS"/>
              </w:rPr>
              <w:t>upload</w:t>
            </w:r>
            <w:proofErr w:type="spellEnd"/>
            <w:r w:rsidRPr="00BA7288">
              <w:rPr>
                <w:rFonts w:ascii="Trebuchet MS" w:hAnsi="Trebuchet MS"/>
              </w:rPr>
              <w:t xml:space="preserve"> do anexo com um número de páginas acima do limite permitido, o excesso de páginas não será considerado.</w:t>
            </w:r>
          </w:p>
          <w:p w:rsidR="00530263" w:rsidRPr="007B439B" w:rsidRDefault="00530263" w:rsidP="00A223A5">
            <w:pPr>
              <w:spacing w:line="276" w:lineRule="auto"/>
              <w:jc w:val="both"/>
              <w:rPr>
                <w:rFonts w:ascii="Trebuchet MS" w:hAnsi="Trebuchet MS"/>
              </w:rPr>
            </w:pPr>
          </w:p>
        </w:tc>
      </w:tr>
    </w:tbl>
    <w:p w:rsidR="00530263" w:rsidRDefault="00530263" w:rsidP="00A223A5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530263" w:rsidRDefault="00530263" w:rsidP="00A223A5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530263" w:rsidRDefault="00530263" w:rsidP="00A223A5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530263" w:rsidRDefault="00530263" w:rsidP="00A223A5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530263" w:rsidRDefault="00530263" w:rsidP="00A223A5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sdt>
      <w:sdtPr>
        <w:rPr>
          <w:rFonts w:ascii="Trebuchet MS" w:eastAsiaTheme="minorHAnsi" w:hAnsi="Trebuchet MS" w:cstheme="minorBidi"/>
          <w:b w:val="0"/>
          <w:bCs w:val="0"/>
          <w:color w:val="auto"/>
          <w:sz w:val="24"/>
          <w:szCs w:val="24"/>
          <w:lang w:eastAsia="en-US"/>
        </w:rPr>
        <w:id w:val="1757939437"/>
        <w:docPartObj>
          <w:docPartGallery w:val="Table of Contents"/>
          <w:docPartUnique/>
        </w:docPartObj>
      </w:sdtPr>
      <w:sdtEndPr>
        <w:rPr>
          <w:sz w:val="22"/>
          <w:szCs w:val="22"/>
        </w:rPr>
      </w:sdtEndPr>
      <w:sdtContent>
        <w:p w:rsidR="00ED1578" w:rsidRPr="00080A38" w:rsidRDefault="00ED1578" w:rsidP="00A223A5">
          <w:pPr>
            <w:pStyle w:val="Ttulodondice"/>
            <w:tabs>
              <w:tab w:val="left" w:pos="142"/>
            </w:tabs>
            <w:spacing w:line="360" w:lineRule="auto"/>
            <w:rPr>
              <w:rFonts w:ascii="Trebuchet MS" w:hAnsi="Trebuchet MS"/>
              <w:sz w:val="24"/>
              <w:szCs w:val="24"/>
            </w:rPr>
          </w:pPr>
          <w:r w:rsidRPr="00080A38">
            <w:rPr>
              <w:rFonts w:ascii="Trebuchet MS" w:hAnsi="Trebuchet MS"/>
              <w:sz w:val="24"/>
              <w:szCs w:val="24"/>
            </w:rPr>
            <w:t>Índice</w:t>
          </w:r>
        </w:p>
        <w:p w:rsidR="00ED1578" w:rsidRPr="00080A38" w:rsidRDefault="00ED1578" w:rsidP="00A223A5">
          <w:pPr>
            <w:spacing w:line="360" w:lineRule="auto"/>
            <w:rPr>
              <w:rFonts w:ascii="Trebuchet MS" w:hAnsi="Trebuchet MS"/>
              <w:sz w:val="20"/>
              <w:szCs w:val="20"/>
              <w:lang w:eastAsia="pt-PT"/>
            </w:rPr>
          </w:pPr>
        </w:p>
        <w:p w:rsidR="00042279" w:rsidRDefault="00ED1578">
          <w:pPr>
            <w:pStyle w:val="ndice1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r w:rsidRPr="00080A38">
            <w:rPr>
              <w:rFonts w:ascii="Trebuchet MS" w:hAnsi="Trebuchet MS"/>
              <w:sz w:val="20"/>
              <w:szCs w:val="20"/>
            </w:rPr>
            <w:fldChar w:fldCharType="begin"/>
          </w:r>
          <w:r w:rsidRPr="00080A38">
            <w:rPr>
              <w:rFonts w:ascii="Trebuchet MS" w:hAnsi="Trebuchet MS"/>
              <w:sz w:val="20"/>
              <w:szCs w:val="20"/>
            </w:rPr>
            <w:instrText xml:space="preserve"> TOC \o "1-3" \h \z \u </w:instrText>
          </w:r>
          <w:r w:rsidRPr="00080A38">
            <w:rPr>
              <w:rFonts w:ascii="Trebuchet MS" w:hAnsi="Trebuchet MS"/>
              <w:sz w:val="20"/>
              <w:szCs w:val="20"/>
            </w:rPr>
            <w:fldChar w:fldCharType="separate"/>
          </w:r>
          <w:hyperlink w:anchor="_Toc13488449" w:history="1">
            <w:r w:rsidR="00042279" w:rsidRPr="00893484">
              <w:rPr>
                <w:rStyle w:val="Hiperligao"/>
                <w:rFonts w:ascii="Trebuchet MS" w:hAnsi="Trebuchet MS"/>
                <w:noProof/>
              </w:rPr>
              <w:t>Acrónimo e Título do Projeto:</w:t>
            </w:r>
            <w:r w:rsidR="00042279">
              <w:rPr>
                <w:noProof/>
                <w:webHidden/>
              </w:rPr>
              <w:tab/>
            </w:r>
            <w:r w:rsidR="00042279">
              <w:rPr>
                <w:noProof/>
                <w:webHidden/>
              </w:rPr>
              <w:fldChar w:fldCharType="begin"/>
            </w:r>
            <w:r w:rsidR="00042279">
              <w:rPr>
                <w:noProof/>
                <w:webHidden/>
              </w:rPr>
              <w:instrText xml:space="preserve"> PAGEREF _Toc13488449 \h </w:instrText>
            </w:r>
            <w:r w:rsidR="00042279">
              <w:rPr>
                <w:noProof/>
                <w:webHidden/>
              </w:rPr>
            </w:r>
            <w:r w:rsidR="00042279">
              <w:rPr>
                <w:noProof/>
                <w:webHidden/>
              </w:rPr>
              <w:fldChar w:fldCharType="separate"/>
            </w:r>
            <w:r w:rsidR="004E6536">
              <w:rPr>
                <w:noProof/>
                <w:webHidden/>
              </w:rPr>
              <w:t>4</w:t>
            </w:r>
            <w:r w:rsidR="00042279">
              <w:rPr>
                <w:noProof/>
                <w:webHidden/>
              </w:rPr>
              <w:fldChar w:fldCharType="end"/>
            </w:r>
          </w:hyperlink>
        </w:p>
        <w:p w:rsidR="00042279" w:rsidRDefault="008B1295">
          <w:pPr>
            <w:pStyle w:val="ndice2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13488450" w:history="1">
            <w:r w:rsidR="00042279" w:rsidRPr="00893484">
              <w:rPr>
                <w:rStyle w:val="Hiperligao"/>
                <w:rFonts w:ascii="Trebuchet MS" w:hAnsi="Trebuchet MS"/>
                <w:noProof/>
              </w:rPr>
              <w:t>Síntese (Português)</w:t>
            </w:r>
            <w:r w:rsidR="00042279">
              <w:rPr>
                <w:noProof/>
                <w:webHidden/>
              </w:rPr>
              <w:tab/>
            </w:r>
            <w:r w:rsidR="00042279">
              <w:rPr>
                <w:noProof/>
                <w:webHidden/>
              </w:rPr>
              <w:fldChar w:fldCharType="begin"/>
            </w:r>
            <w:r w:rsidR="00042279">
              <w:rPr>
                <w:noProof/>
                <w:webHidden/>
              </w:rPr>
              <w:instrText xml:space="preserve"> PAGEREF _Toc13488450 \h </w:instrText>
            </w:r>
            <w:r w:rsidR="00042279">
              <w:rPr>
                <w:noProof/>
                <w:webHidden/>
              </w:rPr>
            </w:r>
            <w:r w:rsidR="00042279">
              <w:rPr>
                <w:noProof/>
                <w:webHidden/>
              </w:rPr>
              <w:fldChar w:fldCharType="separate"/>
            </w:r>
            <w:r w:rsidR="004E6536">
              <w:rPr>
                <w:noProof/>
                <w:webHidden/>
              </w:rPr>
              <w:t>4</w:t>
            </w:r>
            <w:r w:rsidR="00042279">
              <w:rPr>
                <w:noProof/>
                <w:webHidden/>
              </w:rPr>
              <w:fldChar w:fldCharType="end"/>
            </w:r>
          </w:hyperlink>
        </w:p>
        <w:p w:rsidR="00042279" w:rsidRDefault="008B1295">
          <w:pPr>
            <w:pStyle w:val="ndice2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13488451" w:history="1">
            <w:r w:rsidR="00042279" w:rsidRPr="00893484">
              <w:rPr>
                <w:rStyle w:val="Hiperligao"/>
                <w:rFonts w:ascii="Trebuchet MS" w:hAnsi="Trebuchet MS"/>
                <w:noProof/>
              </w:rPr>
              <w:t>Síntese (Inglês)</w:t>
            </w:r>
            <w:r w:rsidR="00042279">
              <w:rPr>
                <w:noProof/>
                <w:webHidden/>
              </w:rPr>
              <w:tab/>
            </w:r>
            <w:r w:rsidR="00042279">
              <w:rPr>
                <w:noProof/>
                <w:webHidden/>
              </w:rPr>
              <w:fldChar w:fldCharType="begin"/>
            </w:r>
            <w:r w:rsidR="00042279">
              <w:rPr>
                <w:noProof/>
                <w:webHidden/>
              </w:rPr>
              <w:instrText xml:space="preserve"> PAGEREF _Toc13488451 \h </w:instrText>
            </w:r>
            <w:r w:rsidR="00042279">
              <w:rPr>
                <w:noProof/>
                <w:webHidden/>
              </w:rPr>
            </w:r>
            <w:r w:rsidR="00042279">
              <w:rPr>
                <w:noProof/>
                <w:webHidden/>
              </w:rPr>
              <w:fldChar w:fldCharType="separate"/>
            </w:r>
            <w:r w:rsidR="004E6536">
              <w:rPr>
                <w:noProof/>
                <w:webHidden/>
              </w:rPr>
              <w:t>4</w:t>
            </w:r>
            <w:r w:rsidR="00042279">
              <w:rPr>
                <w:noProof/>
                <w:webHidden/>
              </w:rPr>
              <w:fldChar w:fldCharType="end"/>
            </w:r>
          </w:hyperlink>
        </w:p>
        <w:p w:rsidR="00042279" w:rsidRDefault="008B1295">
          <w:pPr>
            <w:pStyle w:val="ndice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13488452" w:history="1">
            <w:r w:rsidR="00042279" w:rsidRPr="00893484">
              <w:rPr>
                <w:rStyle w:val="Hiperligao"/>
                <w:rFonts w:ascii="Trebuchet MS" w:eastAsia="Trebuchet MS" w:hAnsi="Trebuchet MS" w:cs="Trebuchet MS"/>
                <w:noProof/>
              </w:rPr>
              <w:t>1.</w:t>
            </w:r>
            <w:r w:rsidR="00042279">
              <w:rPr>
                <w:rFonts w:eastAsiaTheme="minorEastAsia"/>
                <w:noProof/>
                <w:lang w:eastAsia="pt-PT"/>
              </w:rPr>
              <w:tab/>
            </w:r>
            <w:r w:rsidR="00042279" w:rsidRPr="00893484">
              <w:rPr>
                <w:rStyle w:val="Hiperligao"/>
                <w:rFonts w:ascii="Trebuchet MS" w:eastAsia="Trebuchet MS" w:hAnsi="Trebuchet MS" w:cs="Trebuchet MS"/>
                <w:noProof/>
              </w:rPr>
              <w:t>Descrição do projeto</w:t>
            </w:r>
            <w:r w:rsidR="00042279">
              <w:rPr>
                <w:noProof/>
                <w:webHidden/>
              </w:rPr>
              <w:tab/>
            </w:r>
            <w:r w:rsidR="00042279">
              <w:rPr>
                <w:noProof/>
                <w:webHidden/>
              </w:rPr>
              <w:fldChar w:fldCharType="begin"/>
            </w:r>
            <w:r w:rsidR="00042279">
              <w:rPr>
                <w:noProof/>
                <w:webHidden/>
              </w:rPr>
              <w:instrText xml:space="preserve"> PAGEREF _Toc13488452 \h </w:instrText>
            </w:r>
            <w:r w:rsidR="00042279">
              <w:rPr>
                <w:noProof/>
                <w:webHidden/>
              </w:rPr>
            </w:r>
            <w:r w:rsidR="00042279">
              <w:rPr>
                <w:noProof/>
                <w:webHidden/>
              </w:rPr>
              <w:fldChar w:fldCharType="separate"/>
            </w:r>
            <w:r w:rsidR="004E6536">
              <w:rPr>
                <w:noProof/>
                <w:webHidden/>
              </w:rPr>
              <w:t>5</w:t>
            </w:r>
            <w:r w:rsidR="00042279">
              <w:rPr>
                <w:noProof/>
                <w:webHidden/>
              </w:rPr>
              <w:fldChar w:fldCharType="end"/>
            </w:r>
          </w:hyperlink>
        </w:p>
        <w:p w:rsidR="00042279" w:rsidRDefault="008B1295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13488453" w:history="1">
            <w:r w:rsidR="00042279" w:rsidRPr="00893484">
              <w:rPr>
                <w:rStyle w:val="Hiperligao"/>
                <w:rFonts w:ascii="Trebuchet MS" w:eastAsia="Trebuchet MS" w:hAnsi="Trebuchet MS" w:cs="Trebuchet MS"/>
                <w:noProof/>
              </w:rPr>
              <w:t>1.1.</w:t>
            </w:r>
            <w:r w:rsidR="00042279">
              <w:rPr>
                <w:rFonts w:eastAsiaTheme="minorEastAsia"/>
                <w:noProof/>
                <w:lang w:eastAsia="pt-PT"/>
              </w:rPr>
              <w:tab/>
            </w:r>
            <w:r w:rsidR="00042279" w:rsidRPr="00893484">
              <w:rPr>
                <w:rStyle w:val="Hiperligao"/>
                <w:rFonts w:ascii="Trebuchet MS" w:eastAsia="Trebuchet MS" w:hAnsi="Trebuchet MS" w:cs="Trebuchet MS"/>
                <w:noProof/>
              </w:rPr>
              <w:t>Enquadramento</w:t>
            </w:r>
            <w:r w:rsidR="00042279">
              <w:rPr>
                <w:noProof/>
                <w:webHidden/>
              </w:rPr>
              <w:tab/>
            </w:r>
            <w:r w:rsidR="00042279">
              <w:rPr>
                <w:noProof/>
                <w:webHidden/>
              </w:rPr>
              <w:fldChar w:fldCharType="begin"/>
            </w:r>
            <w:r w:rsidR="00042279">
              <w:rPr>
                <w:noProof/>
                <w:webHidden/>
              </w:rPr>
              <w:instrText xml:space="preserve"> PAGEREF _Toc13488453 \h </w:instrText>
            </w:r>
            <w:r w:rsidR="00042279">
              <w:rPr>
                <w:noProof/>
                <w:webHidden/>
              </w:rPr>
            </w:r>
            <w:r w:rsidR="00042279">
              <w:rPr>
                <w:noProof/>
                <w:webHidden/>
              </w:rPr>
              <w:fldChar w:fldCharType="separate"/>
            </w:r>
            <w:r w:rsidR="004E6536">
              <w:rPr>
                <w:noProof/>
                <w:webHidden/>
              </w:rPr>
              <w:t>5</w:t>
            </w:r>
            <w:r w:rsidR="00042279">
              <w:rPr>
                <w:noProof/>
                <w:webHidden/>
              </w:rPr>
              <w:fldChar w:fldCharType="end"/>
            </w:r>
          </w:hyperlink>
        </w:p>
        <w:p w:rsidR="00042279" w:rsidRDefault="008B1295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13488454" w:history="1">
            <w:r w:rsidR="00042279" w:rsidRPr="00893484">
              <w:rPr>
                <w:rStyle w:val="Hiperligao"/>
                <w:rFonts w:ascii="Trebuchet MS" w:eastAsia="Trebuchet MS" w:hAnsi="Trebuchet MS" w:cs="Trebuchet MS"/>
                <w:noProof/>
              </w:rPr>
              <w:t>1.2.</w:t>
            </w:r>
            <w:r w:rsidR="00042279">
              <w:rPr>
                <w:rFonts w:eastAsiaTheme="minorEastAsia"/>
                <w:noProof/>
                <w:lang w:eastAsia="pt-PT"/>
              </w:rPr>
              <w:tab/>
            </w:r>
            <w:r w:rsidR="00042279" w:rsidRPr="00893484">
              <w:rPr>
                <w:rStyle w:val="Hiperligao"/>
                <w:rFonts w:ascii="Trebuchet MS" w:eastAsia="Trebuchet MS" w:hAnsi="Trebuchet MS" w:cs="Trebuchet MS"/>
                <w:noProof/>
              </w:rPr>
              <w:t>Objetivos e solução proposta</w:t>
            </w:r>
            <w:r w:rsidR="00042279">
              <w:rPr>
                <w:noProof/>
                <w:webHidden/>
              </w:rPr>
              <w:tab/>
            </w:r>
            <w:r w:rsidR="00042279">
              <w:rPr>
                <w:noProof/>
                <w:webHidden/>
              </w:rPr>
              <w:fldChar w:fldCharType="begin"/>
            </w:r>
            <w:r w:rsidR="00042279">
              <w:rPr>
                <w:noProof/>
                <w:webHidden/>
              </w:rPr>
              <w:instrText xml:space="preserve"> PAGEREF _Toc13488454 \h </w:instrText>
            </w:r>
            <w:r w:rsidR="00042279">
              <w:rPr>
                <w:noProof/>
                <w:webHidden/>
              </w:rPr>
            </w:r>
            <w:r w:rsidR="00042279">
              <w:rPr>
                <w:noProof/>
                <w:webHidden/>
              </w:rPr>
              <w:fldChar w:fldCharType="separate"/>
            </w:r>
            <w:r w:rsidR="004E6536">
              <w:rPr>
                <w:noProof/>
                <w:webHidden/>
              </w:rPr>
              <w:t>5</w:t>
            </w:r>
            <w:r w:rsidR="00042279">
              <w:rPr>
                <w:noProof/>
                <w:webHidden/>
              </w:rPr>
              <w:fldChar w:fldCharType="end"/>
            </w:r>
          </w:hyperlink>
        </w:p>
        <w:p w:rsidR="00042279" w:rsidRDefault="008B1295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13488455" w:history="1">
            <w:r w:rsidR="00042279" w:rsidRPr="00893484">
              <w:rPr>
                <w:rStyle w:val="Hiperligao"/>
                <w:rFonts w:ascii="Trebuchet MS" w:eastAsia="Trebuchet MS" w:hAnsi="Trebuchet MS" w:cs="Trebuchet MS"/>
                <w:noProof/>
              </w:rPr>
              <w:t>1.3.</w:t>
            </w:r>
            <w:r w:rsidR="00042279">
              <w:rPr>
                <w:rFonts w:eastAsiaTheme="minorEastAsia"/>
                <w:noProof/>
                <w:lang w:eastAsia="pt-PT"/>
              </w:rPr>
              <w:tab/>
            </w:r>
            <w:r w:rsidR="00042279" w:rsidRPr="00893484">
              <w:rPr>
                <w:rStyle w:val="Hiperligao"/>
                <w:rFonts w:ascii="Trebuchet MS" w:eastAsia="Trebuchet MS" w:hAnsi="Trebuchet MS" w:cs="Trebuchet MS"/>
                <w:noProof/>
              </w:rPr>
              <w:t>Caracterização e fundamentação técnica</w:t>
            </w:r>
            <w:r w:rsidR="00042279">
              <w:rPr>
                <w:noProof/>
                <w:webHidden/>
              </w:rPr>
              <w:tab/>
            </w:r>
            <w:r w:rsidR="00042279">
              <w:rPr>
                <w:noProof/>
                <w:webHidden/>
              </w:rPr>
              <w:fldChar w:fldCharType="begin"/>
            </w:r>
            <w:r w:rsidR="00042279">
              <w:rPr>
                <w:noProof/>
                <w:webHidden/>
              </w:rPr>
              <w:instrText xml:space="preserve"> PAGEREF _Toc13488455 \h </w:instrText>
            </w:r>
            <w:r w:rsidR="00042279">
              <w:rPr>
                <w:noProof/>
                <w:webHidden/>
              </w:rPr>
            </w:r>
            <w:r w:rsidR="00042279">
              <w:rPr>
                <w:noProof/>
                <w:webHidden/>
              </w:rPr>
              <w:fldChar w:fldCharType="separate"/>
            </w:r>
            <w:r w:rsidR="004E6536">
              <w:rPr>
                <w:noProof/>
                <w:webHidden/>
              </w:rPr>
              <w:t>5</w:t>
            </w:r>
            <w:r w:rsidR="00042279">
              <w:rPr>
                <w:noProof/>
                <w:webHidden/>
              </w:rPr>
              <w:fldChar w:fldCharType="end"/>
            </w:r>
          </w:hyperlink>
        </w:p>
        <w:p w:rsidR="00042279" w:rsidRDefault="008B1295">
          <w:pPr>
            <w:pStyle w:val="ndice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13488456" w:history="1">
            <w:r w:rsidR="00042279" w:rsidRPr="00893484">
              <w:rPr>
                <w:rStyle w:val="Hiperligao"/>
                <w:rFonts w:ascii="Trebuchet MS" w:eastAsia="Trebuchet MS" w:hAnsi="Trebuchet MS" w:cs="Trebuchet MS"/>
                <w:noProof/>
              </w:rPr>
              <w:t>2.</w:t>
            </w:r>
            <w:r w:rsidR="00042279">
              <w:rPr>
                <w:rFonts w:eastAsiaTheme="minorEastAsia"/>
                <w:noProof/>
                <w:lang w:eastAsia="pt-PT"/>
              </w:rPr>
              <w:tab/>
            </w:r>
            <w:r w:rsidR="00042279" w:rsidRPr="00893484">
              <w:rPr>
                <w:rStyle w:val="Hiperligao"/>
                <w:rFonts w:ascii="Trebuchet MS" w:eastAsia="Trebuchet MS" w:hAnsi="Trebuchet MS" w:cs="Trebuchet MS"/>
                <w:noProof/>
              </w:rPr>
              <w:t>Plano de implementação</w:t>
            </w:r>
            <w:r w:rsidR="00042279">
              <w:rPr>
                <w:noProof/>
                <w:webHidden/>
              </w:rPr>
              <w:tab/>
            </w:r>
            <w:r w:rsidR="00042279">
              <w:rPr>
                <w:noProof/>
                <w:webHidden/>
              </w:rPr>
              <w:fldChar w:fldCharType="begin"/>
            </w:r>
            <w:r w:rsidR="00042279">
              <w:rPr>
                <w:noProof/>
                <w:webHidden/>
              </w:rPr>
              <w:instrText xml:space="preserve"> PAGEREF _Toc13488456 \h </w:instrText>
            </w:r>
            <w:r w:rsidR="00042279">
              <w:rPr>
                <w:noProof/>
                <w:webHidden/>
              </w:rPr>
            </w:r>
            <w:r w:rsidR="00042279">
              <w:rPr>
                <w:noProof/>
                <w:webHidden/>
              </w:rPr>
              <w:fldChar w:fldCharType="separate"/>
            </w:r>
            <w:r w:rsidR="004E6536">
              <w:rPr>
                <w:noProof/>
                <w:webHidden/>
              </w:rPr>
              <w:t>6</w:t>
            </w:r>
            <w:r w:rsidR="00042279">
              <w:rPr>
                <w:noProof/>
                <w:webHidden/>
              </w:rPr>
              <w:fldChar w:fldCharType="end"/>
            </w:r>
          </w:hyperlink>
        </w:p>
        <w:p w:rsidR="00042279" w:rsidRDefault="008B1295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13488457" w:history="1">
            <w:r w:rsidR="00042279" w:rsidRPr="00893484">
              <w:rPr>
                <w:rStyle w:val="Hiperligao"/>
                <w:rFonts w:ascii="Trebuchet MS" w:eastAsia="Trebuchet MS" w:hAnsi="Trebuchet MS" w:cs="Trebuchet MS"/>
                <w:noProof/>
              </w:rPr>
              <w:t>2.1.</w:t>
            </w:r>
            <w:r w:rsidR="00042279">
              <w:rPr>
                <w:rFonts w:eastAsiaTheme="minorEastAsia"/>
                <w:noProof/>
                <w:lang w:eastAsia="pt-PT"/>
              </w:rPr>
              <w:tab/>
            </w:r>
            <w:r w:rsidR="00042279" w:rsidRPr="00893484">
              <w:rPr>
                <w:rStyle w:val="Hiperligao"/>
                <w:rFonts w:ascii="Trebuchet MS" w:eastAsia="Trebuchet MS" w:hAnsi="Trebuchet MS" w:cs="Trebuchet MS"/>
                <w:noProof/>
              </w:rPr>
              <w:t>Identificação das Atividades</w:t>
            </w:r>
            <w:r w:rsidR="00042279">
              <w:rPr>
                <w:noProof/>
                <w:webHidden/>
              </w:rPr>
              <w:tab/>
            </w:r>
            <w:r w:rsidR="00042279">
              <w:rPr>
                <w:noProof/>
                <w:webHidden/>
              </w:rPr>
              <w:fldChar w:fldCharType="begin"/>
            </w:r>
            <w:r w:rsidR="00042279">
              <w:rPr>
                <w:noProof/>
                <w:webHidden/>
              </w:rPr>
              <w:instrText xml:space="preserve"> PAGEREF _Toc13488457 \h </w:instrText>
            </w:r>
            <w:r w:rsidR="00042279">
              <w:rPr>
                <w:noProof/>
                <w:webHidden/>
              </w:rPr>
            </w:r>
            <w:r w:rsidR="00042279">
              <w:rPr>
                <w:noProof/>
                <w:webHidden/>
              </w:rPr>
              <w:fldChar w:fldCharType="separate"/>
            </w:r>
            <w:r w:rsidR="004E6536">
              <w:rPr>
                <w:noProof/>
                <w:webHidden/>
              </w:rPr>
              <w:t>6</w:t>
            </w:r>
            <w:r w:rsidR="00042279">
              <w:rPr>
                <w:noProof/>
                <w:webHidden/>
              </w:rPr>
              <w:fldChar w:fldCharType="end"/>
            </w:r>
          </w:hyperlink>
        </w:p>
        <w:p w:rsidR="00042279" w:rsidRDefault="008B1295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13488458" w:history="1">
            <w:r w:rsidR="00042279" w:rsidRPr="00893484">
              <w:rPr>
                <w:rStyle w:val="Hiperligao"/>
                <w:rFonts w:ascii="Trebuchet MS" w:eastAsia="Trebuchet MS" w:hAnsi="Trebuchet MS" w:cs="Trebuchet MS"/>
                <w:noProof/>
              </w:rPr>
              <w:t>2.2.</w:t>
            </w:r>
            <w:r w:rsidR="00042279">
              <w:rPr>
                <w:rFonts w:eastAsiaTheme="minorEastAsia"/>
                <w:noProof/>
                <w:lang w:eastAsia="pt-PT"/>
              </w:rPr>
              <w:tab/>
            </w:r>
            <w:r w:rsidR="00042279" w:rsidRPr="00893484">
              <w:rPr>
                <w:rStyle w:val="Hiperligao"/>
                <w:rFonts w:ascii="Trebuchet MS" w:eastAsia="Trebuchet MS" w:hAnsi="Trebuchet MS" w:cs="Trebuchet MS"/>
                <w:noProof/>
              </w:rPr>
              <w:t>Descrição das Atividades</w:t>
            </w:r>
            <w:r w:rsidR="00042279">
              <w:rPr>
                <w:noProof/>
                <w:webHidden/>
              </w:rPr>
              <w:tab/>
            </w:r>
            <w:r w:rsidR="00042279">
              <w:rPr>
                <w:noProof/>
                <w:webHidden/>
              </w:rPr>
              <w:fldChar w:fldCharType="begin"/>
            </w:r>
            <w:r w:rsidR="00042279">
              <w:rPr>
                <w:noProof/>
                <w:webHidden/>
              </w:rPr>
              <w:instrText xml:space="preserve"> PAGEREF _Toc13488458 \h </w:instrText>
            </w:r>
            <w:r w:rsidR="00042279">
              <w:rPr>
                <w:noProof/>
                <w:webHidden/>
              </w:rPr>
            </w:r>
            <w:r w:rsidR="00042279">
              <w:rPr>
                <w:noProof/>
                <w:webHidden/>
              </w:rPr>
              <w:fldChar w:fldCharType="separate"/>
            </w:r>
            <w:r w:rsidR="004E6536">
              <w:rPr>
                <w:noProof/>
                <w:webHidden/>
              </w:rPr>
              <w:t>6</w:t>
            </w:r>
            <w:r w:rsidR="00042279">
              <w:rPr>
                <w:noProof/>
                <w:webHidden/>
              </w:rPr>
              <w:fldChar w:fldCharType="end"/>
            </w:r>
          </w:hyperlink>
        </w:p>
        <w:p w:rsidR="00042279" w:rsidRDefault="008B1295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13488459" w:history="1">
            <w:r w:rsidR="00042279" w:rsidRPr="00893484">
              <w:rPr>
                <w:rStyle w:val="Hiperligao"/>
                <w:rFonts w:ascii="Trebuchet MS" w:eastAsia="Trebuchet MS" w:hAnsi="Trebuchet MS" w:cs="Trebuchet MS"/>
                <w:noProof/>
              </w:rPr>
              <w:t>2.3.</w:t>
            </w:r>
            <w:r w:rsidR="00042279">
              <w:rPr>
                <w:rFonts w:eastAsiaTheme="minorEastAsia"/>
                <w:noProof/>
                <w:lang w:eastAsia="pt-PT"/>
              </w:rPr>
              <w:tab/>
            </w:r>
            <w:r w:rsidR="00042279" w:rsidRPr="00893484">
              <w:rPr>
                <w:rStyle w:val="Hiperligao"/>
                <w:rFonts w:ascii="Trebuchet MS" w:eastAsia="Trebuchet MS" w:hAnsi="Trebuchet MS" w:cs="Trebuchet MS"/>
                <w:noProof/>
              </w:rPr>
              <w:t>Quadro resumo dos entregáveis (deliverables)</w:t>
            </w:r>
            <w:r w:rsidR="00042279">
              <w:rPr>
                <w:noProof/>
                <w:webHidden/>
              </w:rPr>
              <w:tab/>
            </w:r>
            <w:r w:rsidR="00042279">
              <w:rPr>
                <w:noProof/>
                <w:webHidden/>
              </w:rPr>
              <w:fldChar w:fldCharType="begin"/>
            </w:r>
            <w:r w:rsidR="00042279">
              <w:rPr>
                <w:noProof/>
                <w:webHidden/>
              </w:rPr>
              <w:instrText xml:space="preserve"> PAGEREF _Toc13488459 \h </w:instrText>
            </w:r>
            <w:r w:rsidR="00042279">
              <w:rPr>
                <w:noProof/>
                <w:webHidden/>
              </w:rPr>
            </w:r>
            <w:r w:rsidR="00042279">
              <w:rPr>
                <w:noProof/>
                <w:webHidden/>
              </w:rPr>
              <w:fldChar w:fldCharType="separate"/>
            </w:r>
            <w:r w:rsidR="004E6536">
              <w:rPr>
                <w:noProof/>
                <w:webHidden/>
              </w:rPr>
              <w:t>7</w:t>
            </w:r>
            <w:r w:rsidR="00042279">
              <w:rPr>
                <w:noProof/>
                <w:webHidden/>
              </w:rPr>
              <w:fldChar w:fldCharType="end"/>
            </w:r>
          </w:hyperlink>
        </w:p>
        <w:p w:rsidR="00042279" w:rsidRDefault="008B1295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13488460" w:history="1">
            <w:r w:rsidR="00042279" w:rsidRPr="00893484">
              <w:rPr>
                <w:rStyle w:val="Hiperligao"/>
                <w:rFonts w:ascii="Trebuchet MS" w:eastAsia="Trebuchet MS" w:hAnsi="Trebuchet MS" w:cs="Trebuchet MS"/>
                <w:noProof/>
              </w:rPr>
              <w:t>2.4.</w:t>
            </w:r>
            <w:r w:rsidR="00042279">
              <w:rPr>
                <w:rFonts w:eastAsiaTheme="minorEastAsia"/>
                <w:noProof/>
                <w:lang w:eastAsia="pt-PT"/>
              </w:rPr>
              <w:tab/>
            </w:r>
            <w:r w:rsidR="00042279" w:rsidRPr="00893484">
              <w:rPr>
                <w:rStyle w:val="Hiperligao"/>
                <w:rFonts w:ascii="Trebuchet MS" w:eastAsia="Trebuchet MS" w:hAnsi="Trebuchet MS" w:cs="Trebuchet MS"/>
                <w:noProof/>
              </w:rPr>
              <w:t>Quadro resumo dos marcos (milestones)</w:t>
            </w:r>
            <w:r w:rsidR="00042279">
              <w:rPr>
                <w:noProof/>
                <w:webHidden/>
              </w:rPr>
              <w:tab/>
            </w:r>
            <w:r w:rsidR="00042279">
              <w:rPr>
                <w:noProof/>
                <w:webHidden/>
              </w:rPr>
              <w:fldChar w:fldCharType="begin"/>
            </w:r>
            <w:r w:rsidR="00042279">
              <w:rPr>
                <w:noProof/>
                <w:webHidden/>
              </w:rPr>
              <w:instrText xml:space="preserve"> PAGEREF _Toc13488460 \h </w:instrText>
            </w:r>
            <w:r w:rsidR="00042279">
              <w:rPr>
                <w:noProof/>
                <w:webHidden/>
              </w:rPr>
            </w:r>
            <w:r w:rsidR="00042279">
              <w:rPr>
                <w:noProof/>
                <w:webHidden/>
              </w:rPr>
              <w:fldChar w:fldCharType="separate"/>
            </w:r>
            <w:r w:rsidR="004E6536">
              <w:rPr>
                <w:noProof/>
                <w:webHidden/>
              </w:rPr>
              <w:t>7</w:t>
            </w:r>
            <w:r w:rsidR="00042279">
              <w:rPr>
                <w:noProof/>
                <w:webHidden/>
              </w:rPr>
              <w:fldChar w:fldCharType="end"/>
            </w:r>
          </w:hyperlink>
        </w:p>
        <w:p w:rsidR="00042279" w:rsidRDefault="008B1295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13488461" w:history="1">
            <w:r w:rsidR="00042279" w:rsidRPr="00893484">
              <w:rPr>
                <w:rStyle w:val="Hiperligao"/>
                <w:rFonts w:ascii="Trebuchet MS" w:eastAsia="Trebuchet MS" w:hAnsi="Trebuchet MS" w:cs="Trebuchet MS"/>
                <w:noProof/>
              </w:rPr>
              <w:t>2.5.</w:t>
            </w:r>
            <w:r w:rsidR="00042279">
              <w:rPr>
                <w:rFonts w:eastAsiaTheme="minorEastAsia"/>
                <w:noProof/>
                <w:lang w:eastAsia="pt-PT"/>
              </w:rPr>
              <w:tab/>
            </w:r>
            <w:r w:rsidR="00042279" w:rsidRPr="00893484">
              <w:rPr>
                <w:rStyle w:val="Hiperligao"/>
                <w:rFonts w:ascii="Trebuchet MS" w:eastAsia="Trebuchet MS" w:hAnsi="Trebuchet MS" w:cs="Trebuchet MS"/>
                <w:noProof/>
              </w:rPr>
              <w:t>Descrição dos riscos críticos para a implementação do Projeto</w:t>
            </w:r>
            <w:r w:rsidR="00042279">
              <w:rPr>
                <w:noProof/>
                <w:webHidden/>
              </w:rPr>
              <w:tab/>
            </w:r>
            <w:r w:rsidR="00042279">
              <w:rPr>
                <w:noProof/>
                <w:webHidden/>
              </w:rPr>
              <w:fldChar w:fldCharType="begin"/>
            </w:r>
            <w:r w:rsidR="00042279">
              <w:rPr>
                <w:noProof/>
                <w:webHidden/>
              </w:rPr>
              <w:instrText xml:space="preserve"> PAGEREF _Toc13488461 \h </w:instrText>
            </w:r>
            <w:r w:rsidR="00042279">
              <w:rPr>
                <w:noProof/>
                <w:webHidden/>
              </w:rPr>
            </w:r>
            <w:r w:rsidR="00042279">
              <w:rPr>
                <w:noProof/>
                <w:webHidden/>
              </w:rPr>
              <w:fldChar w:fldCharType="separate"/>
            </w:r>
            <w:r w:rsidR="004E6536">
              <w:rPr>
                <w:noProof/>
                <w:webHidden/>
              </w:rPr>
              <w:t>7</w:t>
            </w:r>
            <w:r w:rsidR="00042279">
              <w:rPr>
                <w:noProof/>
                <w:webHidden/>
              </w:rPr>
              <w:fldChar w:fldCharType="end"/>
            </w:r>
          </w:hyperlink>
        </w:p>
        <w:p w:rsidR="00042279" w:rsidRDefault="008B1295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13488462" w:history="1">
            <w:r w:rsidR="00042279" w:rsidRPr="00893484">
              <w:rPr>
                <w:rStyle w:val="Hiperligao"/>
                <w:rFonts w:ascii="Trebuchet MS" w:eastAsia="Trebuchet MS" w:hAnsi="Trebuchet MS" w:cs="Trebuchet MS"/>
                <w:noProof/>
              </w:rPr>
              <w:t>2.6.</w:t>
            </w:r>
            <w:r w:rsidR="00042279">
              <w:rPr>
                <w:rFonts w:eastAsiaTheme="minorEastAsia"/>
                <w:noProof/>
                <w:lang w:eastAsia="pt-PT"/>
              </w:rPr>
              <w:tab/>
            </w:r>
            <w:r w:rsidR="00042279" w:rsidRPr="00893484">
              <w:rPr>
                <w:rStyle w:val="Hiperligao"/>
                <w:rFonts w:ascii="Trebuchet MS" w:eastAsia="Trebuchet MS" w:hAnsi="Trebuchet MS" w:cs="Trebuchet MS"/>
                <w:noProof/>
              </w:rPr>
              <w:t>Resumo da dedicação dos Recursos Humanos e dos Investimentos totais elegíveis por promotor</w:t>
            </w:r>
            <w:r w:rsidR="00042279">
              <w:rPr>
                <w:noProof/>
                <w:webHidden/>
              </w:rPr>
              <w:tab/>
            </w:r>
            <w:r w:rsidR="00042279">
              <w:rPr>
                <w:noProof/>
                <w:webHidden/>
              </w:rPr>
              <w:fldChar w:fldCharType="begin"/>
            </w:r>
            <w:r w:rsidR="00042279">
              <w:rPr>
                <w:noProof/>
                <w:webHidden/>
              </w:rPr>
              <w:instrText xml:space="preserve"> PAGEREF _Toc13488462 \h </w:instrText>
            </w:r>
            <w:r w:rsidR="00042279">
              <w:rPr>
                <w:noProof/>
                <w:webHidden/>
              </w:rPr>
            </w:r>
            <w:r w:rsidR="00042279">
              <w:rPr>
                <w:noProof/>
                <w:webHidden/>
              </w:rPr>
              <w:fldChar w:fldCharType="separate"/>
            </w:r>
            <w:r w:rsidR="004E6536">
              <w:rPr>
                <w:noProof/>
                <w:webHidden/>
              </w:rPr>
              <w:t>8</w:t>
            </w:r>
            <w:r w:rsidR="00042279">
              <w:rPr>
                <w:noProof/>
                <w:webHidden/>
              </w:rPr>
              <w:fldChar w:fldCharType="end"/>
            </w:r>
          </w:hyperlink>
        </w:p>
        <w:p w:rsidR="00042279" w:rsidRDefault="008B1295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13488463" w:history="1">
            <w:r w:rsidR="00042279" w:rsidRPr="00893484">
              <w:rPr>
                <w:rStyle w:val="Hiperligao"/>
                <w:rFonts w:ascii="Trebuchet MS" w:eastAsia="Trebuchet MS" w:hAnsi="Trebuchet MS" w:cs="Trebuchet MS"/>
                <w:noProof/>
              </w:rPr>
              <w:t>2.7.</w:t>
            </w:r>
            <w:r w:rsidR="00042279">
              <w:rPr>
                <w:rFonts w:eastAsiaTheme="minorEastAsia"/>
                <w:noProof/>
                <w:lang w:eastAsia="pt-PT"/>
              </w:rPr>
              <w:tab/>
            </w:r>
            <w:r w:rsidR="00042279" w:rsidRPr="00893484">
              <w:rPr>
                <w:rStyle w:val="Hiperligao"/>
                <w:rFonts w:ascii="Trebuchet MS" w:eastAsia="Trebuchet MS" w:hAnsi="Trebuchet MS" w:cs="Trebuchet MS"/>
                <w:noProof/>
              </w:rPr>
              <w:t>Apresentação do consórcio</w:t>
            </w:r>
            <w:r w:rsidR="00042279">
              <w:rPr>
                <w:noProof/>
                <w:webHidden/>
              </w:rPr>
              <w:tab/>
            </w:r>
            <w:r w:rsidR="00042279">
              <w:rPr>
                <w:noProof/>
                <w:webHidden/>
              </w:rPr>
              <w:fldChar w:fldCharType="begin"/>
            </w:r>
            <w:r w:rsidR="00042279">
              <w:rPr>
                <w:noProof/>
                <w:webHidden/>
              </w:rPr>
              <w:instrText xml:space="preserve"> PAGEREF _Toc13488463 \h </w:instrText>
            </w:r>
            <w:r w:rsidR="00042279">
              <w:rPr>
                <w:noProof/>
                <w:webHidden/>
              </w:rPr>
            </w:r>
            <w:r w:rsidR="00042279">
              <w:rPr>
                <w:noProof/>
                <w:webHidden/>
              </w:rPr>
              <w:fldChar w:fldCharType="separate"/>
            </w:r>
            <w:r w:rsidR="004E6536">
              <w:rPr>
                <w:noProof/>
                <w:webHidden/>
              </w:rPr>
              <w:t>8</w:t>
            </w:r>
            <w:r w:rsidR="00042279">
              <w:rPr>
                <w:noProof/>
                <w:webHidden/>
              </w:rPr>
              <w:fldChar w:fldCharType="end"/>
            </w:r>
          </w:hyperlink>
        </w:p>
        <w:p w:rsidR="00042279" w:rsidRDefault="008B1295">
          <w:pPr>
            <w:pStyle w:val="ndice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13488464" w:history="1">
            <w:r w:rsidR="00042279" w:rsidRPr="00893484">
              <w:rPr>
                <w:rStyle w:val="Hiperligao"/>
                <w:rFonts w:ascii="Trebuchet MS" w:eastAsia="Trebuchet MS" w:hAnsi="Trebuchet MS" w:cs="Trebuchet MS"/>
                <w:noProof/>
              </w:rPr>
              <w:t>3.</w:t>
            </w:r>
            <w:r w:rsidR="00042279">
              <w:rPr>
                <w:rFonts w:eastAsiaTheme="minorEastAsia"/>
                <w:noProof/>
                <w:lang w:eastAsia="pt-PT"/>
              </w:rPr>
              <w:tab/>
            </w:r>
            <w:r w:rsidR="00042279" w:rsidRPr="00893484">
              <w:rPr>
                <w:rStyle w:val="Hiperligao"/>
                <w:rFonts w:ascii="Trebuchet MS" w:eastAsia="Trebuchet MS" w:hAnsi="Trebuchet MS" w:cs="Trebuchet MS"/>
                <w:noProof/>
              </w:rPr>
              <w:t>Gestão do projeto</w:t>
            </w:r>
            <w:r w:rsidR="00042279">
              <w:rPr>
                <w:noProof/>
                <w:webHidden/>
              </w:rPr>
              <w:tab/>
            </w:r>
            <w:r w:rsidR="00042279">
              <w:rPr>
                <w:noProof/>
                <w:webHidden/>
              </w:rPr>
              <w:fldChar w:fldCharType="begin"/>
            </w:r>
            <w:r w:rsidR="00042279">
              <w:rPr>
                <w:noProof/>
                <w:webHidden/>
              </w:rPr>
              <w:instrText xml:space="preserve"> PAGEREF _Toc13488464 \h </w:instrText>
            </w:r>
            <w:r w:rsidR="00042279">
              <w:rPr>
                <w:noProof/>
                <w:webHidden/>
              </w:rPr>
            </w:r>
            <w:r w:rsidR="00042279">
              <w:rPr>
                <w:noProof/>
                <w:webHidden/>
              </w:rPr>
              <w:fldChar w:fldCharType="separate"/>
            </w:r>
            <w:r w:rsidR="004E6536">
              <w:rPr>
                <w:noProof/>
                <w:webHidden/>
              </w:rPr>
              <w:t>9</w:t>
            </w:r>
            <w:r w:rsidR="00042279">
              <w:rPr>
                <w:noProof/>
                <w:webHidden/>
              </w:rPr>
              <w:fldChar w:fldCharType="end"/>
            </w:r>
          </w:hyperlink>
        </w:p>
        <w:p w:rsidR="00042279" w:rsidRDefault="008B1295">
          <w:pPr>
            <w:pStyle w:val="ndice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13488465" w:history="1">
            <w:r w:rsidR="00042279" w:rsidRPr="00893484">
              <w:rPr>
                <w:rStyle w:val="Hiperligao"/>
                <w:rFonts w:ascii="Trebuchet MS" w:eastAsia="Trebuchet MS" w:hAnsi="Trebuchet MS" w:cs="Trebuchet MS"/>
                <w:noProof/>
              </w:rPr>
              <w:t>4.</w:t>
            </w:r>
            <w:r w:rsidR="00042279">
              <w:rPr>
                <w:rFonts w:eastAsiaTheme="minorEastAsia"/>
                <w:noProof/>
                <w:lang w:eastAsia="pt-PT"/>
              </w:rPr>
              <w:tab/>
            </w:r>
            <w:r w:rsidR="00042279" w:rsidRPr="00893484">
              <w:rPr>
                <w:rStyle w:val="Hiperligao"/>
                <w:rFonts w:ascii="Trebuchet MS" w:eastAsia="Trebuchet MS" w:hAnsi="Trebuchet MS" w:cs="Trebuchet MS"/>
                <w:noProof/>
              </w:rPr>
              <w:t>Impacto do projeto</w:t>
            </w:r>
            <w:r w:rsidR="00042279">
              <w:rPr>
                <w:noProof/>
                <w:webHidden/>
              </w:rPr>
              <w:tab/>
            </w:r>
            <w:r w:rsidR="00042279">
              <w:rPr>
                <w:noProof/>
                <w:webHidden/>
              </w:rPr>
              <w:fldChar w:fldCharType="begin"/>
            </w:r>
            <w:r w:rsidR="00042279">
              <w:rPr>
                <w:noProof/>
                <w:webHidden/>
              </w:rPr>
              <w:instrText xml:space="preserve"> PAGEREF _Toc13488465 \h </w:instrText>
            </w:r>
            <w:r w:rsidR="00042279">
              <w:rPr>
                <w:noProof/>
                <w:webHidden/>
              </w:rPr>
            </w:r>
            <w:r w:rsidR="00042279">
              <w:rPr>
                <w:noProof/>
                <w:webHidden/>
              </w:rPr>
              <w:fldChar w:fldCharType="separate"/>
            </w:r>
            <w:r w:rsidR="004E6536">
              <w:rPr>
                <w:noProof/>
                <w:webHidden/>
              </w:rPr>
              <w:t>9</w:t>
            </w:r>
            <w:r w:rsidR="00042279">
              <w:rPr>
                <w:noProof/>
                <w:webHidden/>
              </w:rPr>
              <w:fldChar w:fldCharType="end"/>
            </w:r>
          </w:hyperlink>
        </w:p>
        <w:p w:rsidR="00042279" w:rsidRDefault="008B1295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13488466" w:history="1">
            <w:r w:rsidR="00042279" w:rsidRPr="00893484">
              <w:rPr>
                <w:rStyle w:val="Hiperligao"/>
                <w:rFonts w:ascii="Trebuchet MS" w:eastAsia="Trebuchet MS" w:hAnsi="Trebuchet MS" w:cs="Trebuchet MS"/>
                <w:noProof/>
              </w:rPr>
              <w:t>4.1.</w:t>
            </w:r>
            <w:r w:rsidR="00042279">
              <w:rPr>
                <w:rFonts w:eastAsiaTheme="minorEastAsia"/>
                <w:noProof/>
                <w:lang w:eastAsia="pt-PT"/>
              </w:rPr>
              <w:tab/>
            </w:r>
            <w:r w:rsidR="00042279" w:rsidRPr="00893484">
              <w:rPr>
                <w:rStyle w:val="Hiperligao"/>
                <w:rFonts w:ascii="Trebuchet MS" w:eastAsia="Trebuchet MS" w:hAnsi="Trebuchet MS" w:cs="Trebuchet MS"/>
                <w:noProof/>
              </w:rPr>
              <w:t>Estratégia de Valorização Económica dos Resultados e seu impacto para as empresas promotoras</w:t>
            </w:r>
            <w:r w:rsidR="00042279">
              <w:rPr>
                <w:noProof/>
                <w:webHidden/>
              </w:rPr>
              <w:tab/>
            </w:r>
            <w:r w:rsidR="00042279">
              <w:rPr>
                <w:noProof/>
                <w:webHidden/>
              </w:rPr>
              <w:fldChar w:fldCharType="begin"/>
            </w:r>
            <w:r w:rsidR="00042279">
              <w:rPr>
                <w:noProof/>
                <w:webHidden/>
              </w:rPr>
              <w:instrText xml:space="preserve"> PAGEREF _Toc13488466 \h </w:instrText>
            </w:r>
            <w:r w:rsidR="00042279">
              <w:rPr>
                <w:noProof/>
                <w:webHidden/>
              </w:rPr>
            </w:r>
            <w:r w:rsidR="00042279">
              <w:rPr>
                <w:noProof/>
                <w:webHidden/>
              </w:rPr>
              <w:fldChar w:fldCharType="separate"/>
            </w:r>
            <w:r w:rsidR="004E6536">
              <w:rPr>
                <w:noProof/>
                <w:webHidden/>
              </w:rPr>
              <w:t>9</w:t>
            </w:r>
            <w:r w:rsidR="00042279">
              <w:rPr>
                <w:noProof/>
                <w:webHidden/>
              </w:rPr>
              <w:fldChar w:fldCharType="end"/>
            </w:r>
          </w:hyperlink>
        </w:p>
        <w:p w:rsidR="00042279" w:rsidRDefault="008B1295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13488467" w:history="1">
            <w:r w:rsidR="00042279" w:rsidRPr="00893484">
              <w:rPr>
                <w:rStyle w:val="Hiperligao"/>
                <w:rFonts w:ascii="Trebuchet MS" w:eastAsia="Trebuchet MS" w:hAnsi="Trebuchet MS" w:cs="Trebuchet MS"/>
                <w:noProof/>
              </w:rPr>
              <w:t>4.2.</w:t>
            </w:r>
            <w:r w:rsidR="00042279">
              <w:rPr>
                <w:rFonts w:eastAsiaTheme="minorEastAsia"/>
                <w:noProof/>
                <w:lang w:eastAsia="pt-PT"/>
              </w:rPr>
              <w:tab/>
            </w:r>
            <w:r w:rsidR="00042279" w:rsidRPr="00893484">
              <w:rPr>
                <w:rStyle w:val="Hiperligao"/>
                <w:rFonts w:ascii="Trebuchet MS" w:eastAsia="Trebuchet MS" w:hAnsi="Trebuchet MS" w:cs="Trebuchet MS"/>
                <w:noProof/>
              </w:rPr>
              <w:t>Plano de divulgação alargada de resultados</w:t>
            </w:r>
            <w:r w:rsidR="00042279">
              <w:rPr>
                <w:noProof/>
                <w:webHidden/>
              </w:rPr>
              <w:tab/>
            </w:r>
            <w:r w:rsidR="00042279">
              <w:rPr>
                <w:noProof/>
                <w:webHidden/>
              </w:rPr>
              <w:fldChar w:fldCharType="begin"/>
            </w:r>
            <w:r w:rsidR="00042279">
              <w:rPr>
                <w:noProof/>
                <w:webHidden/>
              </w:rPr>
              <w:instrText xml:space="preserve"> PAGEREF _Toc13488467 \h </w:instrText>
            </w:r>
            <w:r w:rsidR="00042279">
              <w:rPr>
                <w:noProof/>
                <w:webHidden/>
              </w:rPr>
            </w:r>
            <w:r w:rsidR="00042279">
              <w:rPr>
                <w:noProof/>
                <w:webHidden/>
              </w:rPr>
              <w:fldChar w:fldCharType="separate"/>
            </w:r>
            <w:r w:rsidR="004E6536">
              <w:rPr>
                <w:noProof/>
                <w:webHidden/>
              </w:rPr>
              <w:t>10</w:t>
            </w:r>
            <w:r w:rsidR="00042279">
              <w:rPr>
                <w:noProof/>
                <w:webHidden/>
              </w:rPr>
              <w:fldChar w:fldCharType="end"/>
            </w:r>
          </w:hyperlink>
        </w:p>
        <w:p w:rsidR="00ED1578" w:rsidRPr="00080A38" w:rsidRDefault="00ED1578" w:rsidP="00A223A5">
          <w:pPr>
            <w:spacing w:line="360" w:lineRule="auto"/>
            <w:rPr>
              <w:rFonts w:ascii="Trebuchet MS" w:hAnsi="Trebuchet MS"/>
            </w:rPr>
          </w:pPr>
          <w:r w:rsidRPr="00080A38">
            <w:rPr>
              <w:rFonts w:ascii="Trebuchet MS" w:hAnsi="Trebuchet MS"/>
              <w:b/>
              <w:bCs/>
              <w:sz w:val="20"/>
              <w:szCs w:val="20"/>
            </w:rPr>
            <w:fldChar w:fldCharType="end"/>
          </w:r>
        </w:p>
      </w:sdtContent>
    </w:sdt>
    <w:p w:rsidR="006A2331" w:rsidRPr="00080A38" w:rsidRDefault="006A2331" w:rsidP="00A223A5">
      <w:pPr>
        <w:spacing w:line="360" w:lineRule="auto"/>
        <w:jc w:val="both"/>
        <w:rPr>
          <w:rFonts w:ascii="Trebuchet MS" w:hAnsi="Trebuchet MS"/>
          <w:b/>
        </w:rPr>
      </w:pPr>
    </w:p>
    <w:p w:rsidR="006A2331" w:rsidRPr="00080A38" w:rsidRDefault="006A2331" w:rsidP="00A223A5">
      <w:pPr>
        <w:spacing w:line="360" w:lineRule="auto"/>
        <w:jc w:val="both"/>
        <w:rPr>
          <w:rFonts w:ascii="Trebuchet MS" w:hAnsi="Trebuchet MS"/>
          <w:b/>
        </w:rPr>
      </w:pPr>
    </w:p>
    <w:p w:rsidR="008F1B15" w:rsidRDefault="006140B8" w:rsidP="00A223A5">
      <w:pPr>
        <w:pStyle w:val="Cabealho1"/>
        <w:spacing w:line="360" w:lineRule="auto"/>
        <w:jc w:val="both"/>
        <w:rPr>
          <w:rFonts w:ascii="Trebuchet MS" w:hAnsi="Trebuchet MS"/>
        </w:rPr>
      </w:pPr>
      <w:r w:rsidRPr="00080A38">
        <w:rPr>
          <w:rFonts w:ascii="Trebuchet MS" w:hAnsi="Trebuchet MS"/>
        </w:rPr>
        <w:br w:type="page"/>
      </w:r>
    </w:p>
    <w:p w:rsidR="008F1B15" w:rsidRDefault="008F1B15" w:rsidP="00A223A5">
      <w:pPr>
        <w:pStyle w:val="Cabealho1"/>
        <w:spacing w:line="360" w:lineRule="auto"/>
        <w:jc w:val="both"/>
        <w:rPr>
          <w:rFonts w:ascii="Trebuchet MS" w:hAnsi="Trebuchet MS"/>
        </w:rPr>
      </w:pPr>
    </w:p>
    <w:p w:rsidR="007749CB" w:rsidRPr="00080A38" w:rsidRDefault="00811E25" w:rsidP="00A223A5">
      <w:pPr>
        <w:pStyle w:val="Cabealho1"/>
        <w:spacing w:line="360" w:lineRule="auto"/>
        <w:jc w:val="both"/>
        <w:rPr>
          <w:rFonts w:ascii="Trebuchet MS" w:hAnsi="Trebuchet MS"/>
          <w:color w:val="1F497D" w:themeColor="text2"/>
          <w:sz w:val="24"/>
          <w:szCs w:val="24"/>
        </w:rPr>
      </w:pPr>
      <w:bookmarkStart w:id="1" w:name="_Toc13488449"/>
      <w:r>
        <w:rPr>
          <w:rFonts w:ascii="Trebuchet MS" w:hAnsi="Trebuchet MS"/>
          <w:color w:val="1F497D" w:themeColor="text2"/>
          <w:sz w:val="24"/>
          <w:szCs w:val="24"/>
        </w:rPr>
        <w:t xml:space="preserve">Acrónimo e </w:t>
      </w:r>
      <w:r w:rsidR="007749CB" w:rsidRPr="00080A38">
        <w:rPr>
          <w:rFonts w:ascii="Trebuchet MS" w:hAnsi="Trebuchet MS"/>
          <w:color w:val="1F497D" w:themeColor="text2"/>
          <w:sz w:val="24"/>
          <w:szCs w:val="24"/>
        </w:rPr>
        <w:t xml:space="preserve">Título do </w:t>
      </w:r>
      <w:proofErr w:type="spellStart"/>
      <w:r w:rsidR="007749CB" w:rsidRPr="00080A38">
        <w:rPr>
          <w:rFonts w:ascii="Trebuchet MS" w:hAnsi="Trebuchet MS"/>
          <w:color w:val="1F497D" w:themeColor="text2"/>
          <w:sz w:val="24"/>
          <w:szCs w:val="24"/>
        </w:rPr>
        <w:t>Projeto</w:t>
      </w:r>
      <w:proofErr w:type="spellEnd"/>
      <w:r w:rsidR="007749CB" w:rsidRPr="00080A38">
        <w:rPr>
          <w:rFonts w:ascii="Trebuchet MS" w:hAnsi="Trebuchet MS"/>
          <w:color w:val="1F497D" w:themeColor="text2"/>
          <w:sz w:val="24"/>
          <w:szCs w:val="24"/>
        </w:rPr>
        <w:t>:</w:t>
      </w:r>
      <w:bookmarkEnd w:id="1"/>
    </w:p>
    <w:p w:rsidR="007749CB" w:rsidRPr="00080A38" w:rsidRDefault="007749CB" w:rsidP="00A223A5">
      <w:pPr>
        <w:spacing w:line="360" w:lineRule="auto"/>
        <w:ind w:left="360"/>
        <w:jc w:val="both"/>
        <w:rPr>
          <w:rFonts w:ascii="Trebuchet MS" w:hAnsi="Trebuchet MS"/>
          <w:b/>
          <w:sz w:val="20"/>
          <w:szCs w:val="20"/>
        </w:rPr>
      </w:pPr>
    </w:p>
    <w:p w:rsidR="007749CB" w:rsidRPr="00080A38" w:rsidRDefault="007749CB" w:rsidP="00A223A5">
      <w:pPr>
        <w:pStyle w:val="Cabealho2"/>
        <w:spacing w:line="360" w:lineRule="auto"/>
        <w:ind w:left="720"/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2" w:name="_Toc13488450"/>
      <w:r w:rsidRPr="00080A38">
        <w:rPr>
          <w:rFonts w:ascii="Trebuchet MS" w:hAnsi="Trebuchet MS"/>
          <w:color w:val="1F497D" w:themeColor="text2"/>
          <w:sz w:val="22"/>
          <w:szCs w:val="22"/>
        </w:rPr>
        <w:t>Síntese (Português)</w:t>
      </w:r>
      <w:bookmarkEnd w:id="2"/>
    </w:p>
    <w:p w:rsidR="007749CB" w:rsidRPr="00080A38" w:rsidRDefault="007749CB" w:rsidP="00A223A5">
      <w:pPr>
        <w:spacing w:line="360" w:lineRule="auto"/>
        <w:ind w:left="360"/>
        <w:jc w:val="both"/>
        <w:rPr>
          <w:rFonts w:ascii="Trebuchet MS" w:hAnsi="Trebuchet MS"/>
          <w:sz w:val="20"/>
          <w:szCs w:val="20"/>
        </w:rPr>
      </w:pPr>
    </w:p>
    <w:p w:rsidR="007749CB" w:rsidRPr="00080A38" w:rsidRDefault="007749CB" w:rsidP="00A223A5">
      <w:pPr>
        <w:pStyle w:val="Cabealho2"/>
        <w:spacing w:line="360" w:lineRule="auto"/>
        <w:ind w:left="720"/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3" w:name="_Toc13488451"/>
      <w:r w:rsidRPr="00080A38">
        <w:rPr>
          <w:rFonts w:ascii="Trebuchet MS" w:hAnsi="Trebuchet MS"/>
          <w:color w:val="1F497D" w:themeColor="text2"/>
          <w:sz w:val="22"/>
          <w:szCs w:val="22"/>
        </w:rPr>
        <w:t>Síntese (Inglês)</w:t>
      </w:r>
      <w:bookmarkEnd w:id="3"/>
    </w:p>
    <w:p w:rsidR="00BF43C3" w:rsidRDefault="00BF43C3" w:rsidP="00A223A5">
      <w:pPr>
        <w:spacing w:line="360" w:lineRule="auto"/>
        <w:ind w:left="360"/>
        <w:jc w:val="both"/>
        <w:rPr>
          <w:rFonts w:ascii="Trebuchet MS" w:eastAsia="Times New Roman" w:hAnsi="Trebuchet MS" w:cs="Times New Roman"/>
          <w:b/>
          <w:color w:val="000000"/>
          <w:sz w:val="20"/>
          <w:szCs w:val="20"/>
          <w:lang w:eastAsia="pt-PT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3827"/>
      </w:tblGrid>
      <w:tr w:rsidR="00980697" w:rsidRPr="00CC46D1" w:rsidTr="00980697">
        <w:tc>
          <w:tcPr>
            <w:tcW w:w="2835" w:type="dxa"/>
            <w:shd w:val="clear" w:color="auto" w:fill="EAF1DD" w:themeFill="accent3" w:themeFillTint="33"/>
            <w:vAlign w:val="center"/>
          </w:tcPr>
          <w:p w:rsidR="00980697" w:rsidRPr="00BF43C3" w:rsidRDefault="00980697" w:rsidP="00980697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 xml:space="preserve">Empresa líder do </w:t>
            </w:r>
            <w:proofErr w:type="spellStart"/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projeto</w:t>
            </w:r>
            <w:proofErr w:type="spellEnd"/>
            <w:r w:rsidRPr="00BF43C3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: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80697" w:rsidRPr="008D647F" w:rsidRDefault="00980697" w:rsidP="0098069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80697" w:rsidRDefault="00980697" w:rsidP="00980697">
      <w:pPr>
        <w:ind w:left="360"/>
        <w:jc w:val="both"/>
        <w:rPr>
          <w:rFonts w:ascii="Trebuchet MS" w:hAnsi="Trebuchet MS"/>
          <w:sz w:val="20"/>
          <w:szCs w:val="20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1"/>
        <w:gridCol w:w="1701"/>
      </w:tblGrid>
      <w:tr w:rsidR="00980697" w:rsidRPr="00CC46D1" w:rsidTr="00980697">
        <w:tc>
          <w:tcPr>
            <w:tcW w:w="4961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980697" w:rsidRPr="00BF43C3" w:rsidRDefault="00980697" w:rsidP="00980697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 xml:space="preserve">1 - Total de </w:t>
            </w:r>
            <w:proofErr w:type="spellStart"/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copromotores</w:t>
            </w:r>
            <w:proofErr w:type="spellEnd"/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 xml:space="preserve"> (2+3)</w:t>
            </w:r>
            <w:r w:rsidRPr="00BF43C3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: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0697" w:rsidRPr="008D647F" w:rsidRDefault="00980697" w:rsidP="0098069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697" w:rsidRPr="00CC46D1" w:rsidTr="00980697">
        <w:tc>
          <w:tcPr>
            <w:tcW w:w="4961" w:type="dxa"/>
            <w:shd w:val="clear" w:color="auto" w:fill="FFFFFF" w:themeFill="background1"/>
            <w:vAlign w:val="center"/>
          </w:tcPr>
          <w:p w:rsidR="00980697" w:rsidRDefault="00980697" w:rsidP="00980697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2 - Empresas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0697" w:rsidRPr="008D647F" w:rsidRDefault="00980697" w:rsidP="0098069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697" w:rsidRPr="00CC46D1" w:rsidTr="00980697">
        <w:tc>
          <w:tcPr>
            <w:tcW w:w="49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80697" w:rsidRDefault="00980697" w:rsidP="00980697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3 - Entidades Não Empresariais do Sistema de I&amp;I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0697" w:rsidRPr="008D647F" w:rsidRDefault="00980697" w:rsidP="0098069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697" w:rsidRPr="00CC46D1" w:rsidTr="00980697">
        <w:tc>
          <w:tcPr>
            <w:tcW w:w="4961" w:type="dxa"/>
            <w:shd w:val="clear" w:color="auto" w:fill="EAF1DD" w:themeFill="accent3" w:themeFillTint="33"/>
            <w:vAlign w:val="center"/>
          </w:tcPr>
          <w:p w:rsidR="00980697" w:rsidRDefault="00980697" w:rsidP="00980697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4 - Parceiros: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0697" w:rsidRPr="008D647F" w:rsidRDefault="00980697" w:rsidP="0098069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80697" w:rsidRDefault="00980697" w:rsidP="00980697">
      <w:pPr>
        <w:ind w:left="360"/>
        <w:jc w:val="both"/>
        <w:rPr>
          <w:rFonts w:ascii="Trebuchet MS" w:hAnsi="Trebuchet MS"/>
          <w:sz w:val="20"/>
          <w:szCs w:val="20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2126"/>
      </w:tblGrid>
      <w:tr w:rsidR="00980697" w:rsidRPr="008D647F" w:rsidTr="0098069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980697" w:rsidRPr="00BF43C3" w:rsidRDefault="00980697" w:rsidP="00980697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Data de início</w:t>
            </w:r>
            <w:r w:rsidRPr="00BF43C3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697" w:rsidRPr="008D647F" w:rsidRDefault="00980697" w:rsidP="0098069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697" w:rsidRPr="008D647F" w:rsidTr="0098069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980697" w:rsidRPr="00BF43C3" w:rsidRDefault="00980697" w:rsidP="00980697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 xml:space="preserve">Data de </w:t>
            </w: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conclusão</w:t>
            </w:r>
            <w:r w:rsidRPr="00BF43C3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697" w:rsidRPr="008D647F" w:rsidRDefault="00980697" w:rsidP="0098069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697" w:rsidRPr="008D647F" w:rsidTr="00980697">
        <w:tc>
          <w:tcPr>
            <w:tcW w:w="2835" w:type="dxa"/>
            <w:shd w:val="clear" w:color="auto" w:fill="EAF1DD" w:themeFill="accent3" w:themeFillTint="33"/>
            <w:vAlign w:val="center"/>
          </w:tcPr>
          <w:p w:rsidR="00980697" w:rsidRPr="00BF43C3" w:rsidRDefault="00980697" w:rsidP="00980697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Duração</w:t>
            </w:r>
            <w:r w:rsidRPr="00BF43C3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 xml:space="preserve"> (</w:t>
            </w: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meses</w:t>
            </w:r>
            <w:r w:rsidRPr="00BF43C3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):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80697" w:rsidRPr="008D647F" w:rsidRDefault="00980697" w:rsidP="0098069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42279" w:rsidRDefault="00042279" w:rsidP="00980697">
      <w:pPr>
        <w:ind w:left="360"/>
        <w:jc w:val="both"/>
        <w:rPr>
          <w:rFonts w:ascii="Trebuchet MS" w:hAnsi="Trebuchet MS"/>
          <w:sz w:val="20"/>
          <w:szCs w:val="20"/>
        </w:rPr>
      </w:pPr>
    </w:p>
    <w:tbl>
      <w:tblPr>
        <w:tblW w:w="4820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2127"/>
      </w:tblGrid>
      <w:tr w:rsidR="00042279" w:rsidTr="003775FC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D"/>
            <w:vAlign w:val="center"/>
          </w:tcPr>
          <w:p w:rsidR="00042279" w:rsidRPr="00042279" w:rsidRDefault="00042279" w:rsidP="003775FC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42279">
              <w:rPr>
                <w:rFonts w:ascii="Arial" w:eastAsia="Arial" w:hAnsi="Arial" w:cs="Arial"/>
                <w:b/>
                <w:sz w:val="20"/>
                <w:szCs w:val="20"/>
              </w:rPr>
              <w:t>Investimento Total: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279" w:rsidRDefault="00042279" w:rsidP="003775FC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42279" w:rsidTr="003775FC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D"/>
            <w:vAlign w:val="center"/>
          </w:tcPr>
          <w:p w:rsidR="00042279" w:rsidRPr="00042279" w:rsidRDefault="00042279" w:rsidP="003775FC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42279">
              <w:rPr>
                <w:rFonts w:ascii="Arial" w:eastAsia="Arial" w:hAnsi="Arial" w:cs="Arial"/>
                <w:b/>
                <w:sz w:val="20"/>
                <w:szCs w:val="20"/>
              </w:rPr>
              <w:t>Investimento Elegível: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279" w:rsidRDefault="00042279" w:rsidP="003775FC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042279" w:rsidRDefault="00042279" w:rsidP="00980697">
      <w:pPr>
        <w:ind w:left="360"/>
        <w:jc w:val="both"/>
        <w:rPr>
          <w:rFonts w:ascii="Trebuchet MS" w:hAnsi="Trebuchet MS"/>
          <w:sz w:val="20"/>
          <w:szCs w:val="20"/>
        </w:rPr>
      </w:pPr>
    </w:p>
    <w:p w:rsidR="00980697" w:rsidRDefault="00980697" w:rsidP="00980697">
      <w:pPr>
        <w:ind w:left="360"/>
        <w:jc w:val="both"/>
        <w:rPr>
          <w:rFonts w:ascii="Trebuchet MS" w:hAnsi="Trebuchet MS"/>
          <w:sz w:val="20"/>
          <w:szCs w:val="20"/>
        </w:rPr>
      </w:pPr>
    </w:p>
    <w:p w:rsidR="00980697" w:rsidRDefault="00980697" w:rsidP="00980697">
      <w:pPr>
        <w:ind w:left="708"/>
        <w:jc w:val="both"/>
        <w:rPr>
          <w:rFonts w:ascii="Trebuchet MS" w:hAnsi="Trebuchet MS"/>
          <w:b/>
        </w:rPr>
      </w:pPr>
      <w:r w:rsidRPr="00080A38">
        <w:rPr>
          <w:rFonts w:ascii="Trebuchet MS" w:hAnsi="Trebuchet MS"/>
          <w:b/>
        </w:rPr>
        <w:t xml:space="preserve">Lista de </w:t>
      </w:r>
      <w:proofErr w:type="spellStart"/>
      <w:r w:rsidRPr="00080A38">
        <w:rPr>
          <w:rFonts w:ascii="Trebuchet MS" w:hAnsi="Trebuchet MS"/>
          <w:b/>
        </w:rPr>
        <w:t>copromotores</w:t>
      </w:r>
      <w:proofErr w:type="spellEnd"/>
    </w:p>
    <w:tbl>
      <w:tblPr>
        <w:tblW w:w="8252" w:type="dxa"/>
        <w:tblInd w:w="817" w:type="dxa"/>
        <w:tblLayout w:type="fixed"/>
        <w:tblLook w:val="0400" w:firstRow="0" w:lastRow="0" w:firstColumn="0" w:lastColumn="0" w:noHBand="0" w:noVBand="1"/>
      </w:tblPr>
      <w:tblGrid>
        <w:gridCol w:w="567"/>
        <w:gridCol w:w="2126"/>
        <w:gridCol w:w="1560"/>
        <w:gridCol w:w="1871"/>
        <w:gridCol w:w="1134"/>
        <w:gridCol w:w="994"/>
      </w:tblGrid>
      <w:tr w:rsidR="00042279" w:rsidTr="00042279">
        <w:trPr>
          <w:trHeight w:val="520"/>
        </w:trPr>
        <w:tc>
          <w:tcPr>
            <w:tcW w:w="567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N.º</w:t>
            </w:r>
          </w:p>
        </w:tc>
        <w:tc>
          <w:tcPr>
            <w:tcW w:w="2126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auto"/>
            </w:tcBorders>
            <w:shd w:val="clear" w:color="auto" w:fill="EBF1DE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Designação Social da Entidade</w:t>
            </w:r>
          </w:p>
        </w:tc>
        <w:tc>
          <w:tcPr>
            <w:tcW w:w="1560" w:type="dxa"/>
            <w:tcBorders>
              <w:top w:val="single" w:sz="4" w:space="0" w:color="969696"/>
              <w:left w:val="single" w:sz="4" w:space="0" w:color="auto"/>
              <w:bottom w:val="single" w:sz="4" w:space="0" w:color="969696"/>
              <w:right w:val="single" w:sz="4" w:space="0" w:color="auto"/>
            </w:tcBorders>
            <w:shd w:val="clear" w:color="auto" w:fill="EBF1DE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Abreviatura</w:t>
            </w:r>
          </w:p>
        </w:tc>
        <w:tc>
          <w:tcPr>
            <w:tcW w:w="1871" w:type="dxa"/>
            <w:tcBorders>
              <w:top w:val="single" w:sz="4" w:space="0" w:color="969696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Tipo de Entidade</w:t>
            </w:r>
          </w:p>
        </w:tc>
        <w:tc>
          <w:tcPr>
            <w:tcW w:w="113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042279" w:rsidRPr="00C5395E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  <w:r w:rsidRPr="00C5395E">
              <w:rPr>
                <w:rFonts w:ascii="Trebuchet MS" w:eastAsia="Trebuchet MS" w:hAnsi="Trebuchet MS" w:cs="Trebuchet MS"/>
                <w:sz w:val="18"/>
                <w:szCs w:val="18"/>
              </w:rPr>
              <w:t>Entidade NE do SI&amp;I</w:t>
            </w:r>
          </w:p>
        </w:tc>
        <w:tc>
          <w:tcPr>
            <w:tcW w:w="99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Público/ Privado</w:t>
            </w:r>
          </w:p>
        </w:tc>
      </w:tr>
      <w:tr w:rsidR="00042279" w:rsidTr="00042279">
        <w:trPr>
          <w:trHeight w:val="300"/>
        </w:trPr>
        <w:tc>
          <w:tcPr>
            <w:tcW w:w="567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auto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(Líder)</w:t>
            </w:r>
          </w:p>
        </w:tc>
        <w:tc>
          <w:tcPr>
            <w:tcW w:w="1560" w:type="dxa"/>
            <w:tcBorders>
              <w:top w:val="single" w:sz="4" w:space="0" w:color="969696"/>
              <w:left w:val="single" w:sz="4" w:space="0" w:color="auto"/>
              <w:bottom w:val="single" w:sz="4" w:space="0" w:color="969696"/>
              <w:right w:val="single" w:sz="4" w:space="0" w:color="auto"/>
            </w:tcBorders>
            <w:shd w:val="clear" w:color="auto" w:fill="FFFFFF"/>
          </w:tcPr>
          <w:p w:rsidR="00042279" w:rsidRDefault="00042279" w:rsidP="003775FC">
            <w:pPr>
              <w:spacing w:after="0" w:line="240" w:lineRule="auto"/>
              <w:ind w:firstLine="180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969696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Sim/Não</w:t>
            </w:r>
          </w:p>
        </w:tc>
        <w:tc>
          <w:tcPr>
            <w:tcW w:w="99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</w:tr>
      <w:tr w:rsidR="00042279" w:rsidTr="0004227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auto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(</w:t>
            </w:r>
            <w:proofErr w:type="spellStart"/>
            <w:r>
              <w:rPr>
                <w:rFonts w:ascii="Trebuchet MS" w:eastAsia="Trebuchet MS" w:hAnsi="Trebuchet MS" w:cs="Trebuchet MS"/>
                <w:sz w:val="18"/>
                <w:szCs w:val="18"/>
              </w:rPr>
              <w:t>copromotor</w:t>
            </w:r>
            <w:proofErr w:type="spellEnd"/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1)</w:t>
            </w:r>
          </w:p>
        </w:tc>
        <w:tc>
          <w:tcPr>
            <w:tcW w:w="1560" w:type="dxa"/>
            <w:tcBorders>
              <w:top w:val="single" w:sz="4" w:space="0" w:color="969696"/>
              <w:left w:val="single" w:sz="4" w:space="0" w:color="auto"/>
              <w:bottom w:val="single" w:sz="4" w:space="0" w:color="969696"/>
              <w:right w:val="single" w:sz="4" w:space="0" w:color="auto"/>
            </w:tcBorders>
            <w:shd w:val="clear" w:color="auto" w:fill="FFFFFF"/>
          </w:tcPr>
          <w:p w:rsidR="00042279" w:rsidRDefault="00042279" w:rsidP="003775FC">
            <w:pPr>
              <w:spacing w:after="0" w:line="240" w:lineRule="auto"/>
              <w:ind w:firstLine="180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969696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Sim/Não</w:t>
            </w:r>
          </w:p>
        </w:tc>
        <w:tc>
          <w:tcPr>
            <w:tcW w:w="99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</w:tr>
      <w:tr w:rsidR="00042279" w:rsidTr="00042279">
        <w:trPr>
          <w:trHeight w:val="300"/>
        </w:trPr>
        <w:tc>
          <w:tcPr>
            <w:tcW w:w="567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auto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(</w:t>
            </w:r>
            <w:proofErr w:type="spellStart"/>
            <w:r>
              <w:rPr>
                <w:rFonts w:ascii="Trebuchet MS" w:eastAsia="Trebuchet MS" w:hAnsi="Trebuchet MS" w:cs="Trebuchet MS"/>
                <w:sz w:val="18"/>
                <w:szCs w:val="18"/>
              </w:rPr>
              <w:t>copromotor</w:t>
            </w:r>
            <w:proofErr w:type="spellEnd"/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2)</w:t>
            </w:r>
          </w:p>
        </w:tc>
        <w:tc>
          <w:tcPr>
            <w:tcW w:w="1560" w:type="dxa"/>
            <w:tcBorders>
              <w:top w:val="single" w:sz="4" w:space="0" w:color="969696"/>
              <w:left w:val="single" w:sz="4" w:space="0" w:color="auto"/>
              <w:bottom w:val="single" w:sz="4" w:space="0" w:color="969696"/>
              <w:right w:val="single" w:sz="4" w:space="0" w:color="auto"/>
            </w:tcBorders>
            <w:shd w:val="clear" w:color="auto" w:fill="FFFFFF"/>
          </w:tcPr>
          <w:p w:rsidR="00042279" w:rsidRDefault="00042279" w:rsidP="003775FC">
            <w:pPr>
              <w:spacing w:after="0" w:line="240" w:lineRule="auto"/>
              <w:ind w:firstLine="180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969696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Sim/Não</w:t>
            </w:r>
          </w:p>
        </w:tc>
        <w:tc>
          <w:tcPr>
            <w:tcW w:w="99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</w:tr>
      <w:tr w:rsidR="00042279" w:rsidTr="00042279">
        <w:trPr>
          <w:trHeight w:val="300"/>
        </w:trPr>
        <w:tc>
          <w:tcPr>
            <w:tcW w:w="567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  <w:proofErr w:type="gramStart"/>
            <w:r>
              <w:rPr>
                <w:rFonts w:ascii="Trebuchet MS" w:eastAsia="Trebuchet MS" w:hAnsi="Trebuchet MS" w:cs="Trebuchet MS"/>
                <w:sz w:val="18"/>
                <w:szCs w:val="18"/>
              </w:rPr>
              <w:t>n</w:t>
            </w:r>
            <w:proofErr w:type="gramEnd"/>
          </w:p>
        </w:tc>
        <w:tc>
          <w:tcPr>
            <w:tcW w:w="2126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auto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(</w:t>
            </w:r>
            <w:proofErr w:type="spellStart"/>
            <w:r>
              <w:rPr>
                <w:rFonts w:ascii="Trebuchet MS" w:eastAsia="Trebuchet MS" w:hAnsi="Trebuchet MS" w:cs="Trebuchet MS"/>
                <w:sz w:val="18"/>
                <w:szCs w:val="18"/>
              </w:rPr>
              <w:t>copromotor</w:t>
            </w:r>
            <w:proofErr w:type="spellEnd"/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n-1)</w:t>
            </w:r>
          </w:p>
        </w:tc>
        <w:tc>
          <w:tcPr>
            <w:tcW w:w="1560" w:type="dxa"/>
            <w:tcBorders>
              <w:top w:val="single" w:sz="4" w:space="0" w:color="969696"/>
              <w:left w:val="single" w:sz="4" w:space="0" w:color="auto"/>
              <w:bottom w:val="single" w:sz="4" w:space="0" w:color="969696"/>
              <w:right w:val="single" w:sz="4" w:space="0" w:color="auto"/>
            </w:tcBorders>
            <w:shd w:val="clear" w:color="auto" w:fill="FFFFFF"/>
          </w:tcPr>
          <w:p w:rsidR="00042279" w:rsidRDefault="00042279" w:rsidP="003775FC">
            <w:pPr>
              <w:spacing w:after="0" w:line="240" w:lineRule="auto"/>
              <w:ind w:firstLine="180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969696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Sim/Não</w:t>
            </w:r>
          </w:p>
        </w:tc>
        <w:tc>
          <w:tcPr>
            <w:tcW w:w="99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</w:tr>
    </w:tbl>
    <w:p w:rsidR="00980697" w:rsidRDefault="00980697" w:rsidP="00980697">
      <w:pPr>
        <w:ind w:left="360"/>
        <w:jc w:val="both"/>
        <w:rPr>
          <w:rFonts w:ascii="Trebuchet MS" w:hAnsi="Trebuchet MS"/>
          <w:sz w:val="20"/>
          <w:szCs w:val="20"/>
        </w:rPr>
      </w:pPr>
    </w:p>
    <w:p w:rsidR="00980697" w:rsidRDefault="00980697" w:rsidP="00A223A5">
      <w:pPr>
        <w:spacing w:line="360" w:lineRule="auto"/>
        <w:ind w:left="360"/>
        <w:jc w:val="both"/>
        <w:rPr>
          <w:rFonts w:ascii="Trebuchet MS" w:hAnsi="Trebuchet MS"/>
          <w:sz w:val="20"/>
          <w:szCs w:val="20"/>
        </w:rPr>
      </w:pPr>
    </w:p>
    <w:p w:rsidR="00042279" w:rsidRDefault="00042279" w:rsidP="00042279">
      <w:pPr>
        <w:ind w:left="360"/>
        <w:jc w:val="both"/>
        <w:rPr>
          <w:rFonts w:ascii="Trebuchet MS" w:eastAsia="Trebuchet MS" w:hAnsi="Trebuchet MS" w:cs="Trebuchet MS"/>
          <w:sz w:val="20"/>
          <w:szCs w:val="20"/>
        </w:rPr>
      </w:pPr>
    </w:p>
    <w:p w:rsidR="00042279" w:rsidRDefault="00042279" w:rsidP="00042279">
      <w:pPr>
        <w:pStyle w:val="Cabealho1"/>
        <w:numPr>
          <w:ilvl w:val="0"/>
          <w:numId w:val="13"/>
        </w:numPr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  <w:bookmarkStart w:id="4" w:name="_Toc13009751"/>
      <w:bookmarkStart w:id="5" w:name="_Toc13488452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Descrição do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projeto</w:t>
      </w:r>
      <w:bookmarkEnd w:id="4"/>
      <w:bookmarkEnd w:id="5"/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</w:p>
    <w:p w:rsidR="00042279" w:rsidRDefault="00042279" w:rsidP="00042279">
      <w:pPr>
        <w:ind w:left="360"/>
        <w:jc w:val="both"/>
        <w:rPr>
          <w:rFonts w:ascii="Trebuchet MS" w:eastAsia="Trebuchet MS" w:hAnsi="Trebuchet MS" w:cs="Trebuchet MS"/>
          <w:sz w:val="20"/>
          <w:szCs w:val="20"/>
        </w:rPr>
      </w:pPr>
    </w:p>
    <w:p w:rsidR="00042279" w:rsidRDefault="00042279" w:rsidP="00042279">
      <w:pPr>
        <w:pStyle w:val="Cabealho2"/>
        <w:numPr>
          <w:ilvl w:val="1"/>
          <w:numId w:val="12"/>
        </w:numPr>
        <w:jc w:val="both"/>
        <w:rPr>
          <w:rFonts w:ascii="Trebuchet MS" w:eastAsia="Trebuchet MS" w:hAnsi="Trebuchet MS" w:cs="Trebuchet MS"/>
          <w:color w:val="000000"/>
          <w:sz w:val="22"/>
          <w:szCs w:val="22"/>
        </w:rPr>
      </w:pPr>
      <w:bookmarkStart w:id="6" w:name="_Toc13009752"/>
      <w:bookmarkStart w:id="7" w:name="_Toc13488453"/>
      <w:r>
        <w:rPr>
          <w:rFonts w:ascii="Trebuchet MS" w:eastAsia="Trebuchet MS" w:hAnsi="Trebuchet MS" w:cs="Trebuchet MS"/>
          <w:color w:val="000000"/>
          <w:sz w:val="22"/>
          <w:szCs w:val="22"/>
        </w:rPr>
        <w:t>Enquadramento</w:t>
      </w:r>
      <w:bookmarkEnd w:id="6"/>
      <w:bookmarkEnd w:id="7"/>
      <w:r>
        <w:rPr>
          <w:rFonts w:ascii="Trebuchet MS" w:eastAsia="Trebuchet MS" w:hAnsi="Trebuchet MS" w:cs="Trebuchet MS"/>
          <w:color w:val="000000"/>
          <w:sz w:val="22"/>
          <w:szCs w:val="22"/>
        </w:rPr>
        <w:t xml:space="preserve"> </w:t>
      </w:r>
    </w:p>
    <w:p w:rsidR="00042279" w:rsidRDefault="00042279" w:rsidP="00042279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Descrição do contexto, identificando as necessidades que motivaram a definição do </w:t>
      </w:r>
      <w:proofErr w:type="spellStart"/>
      <w:r>
        <w:rPr>
          <w:rFonts w:ascii="Trebuchet MS" w:eastAsia="Trebuchet MS" w:hAnsi="Trebuchet MS" w:cs="Trebuchet MS"/>
          <w:color w:val="1F497D"/>
          <w:sz w:val="20"/>
          <w:szCs w:val="20"/>
        </w:rPr>
        <w:t>projeto</w:t>
      </w:r>
      <w:proofErr w:type="spellEnd"/>
      <w:r>
        <w:rPr>
          <w:rFonts w:ascii="Trebuchet MS" w:eastAsia="Trebuchet MS" w:hAnsi="Trebuchet MS" w:cs="Trebuchet MS"/>
          <w:color w:val="1F497D"/>
          <w:sz w:val="20"/>
          <w:szCs w:val="20"/>
        </w:rPr>
        <w:t>.</w:t>
      </w:r>
    </w:p>
    <w:p w:rsidR="00042279" w:rsidRDefault="00042279" w:rsidP="00042279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</w:p>
    <w:p w:rsidR="00042279" w:rsidRDefault="00042279" w:rsidP="00042279">
      <w:pPr>
        <w:pStyle w:val="Cabealho2"/>
        <w:numPr>
          <w:ilvl w:val="1"/>
          <w:numId w:val="14"/>
        </w:numPr>
        <w:jc w:val="both"/>
        <w:rPr>
          <w:rFonts w:ascii="Trebuchet MS" w:eastAsia="Trebuchet MS" w:hAnsi="Trebuchet MS" w:cs="Trebuchet MS"/>
          <w:color w:val="000000"/>
          <w:sz w:val="22"/>
          <w:szCs w:val="22"/>
        </w:rPr>
      </w:pPr>
      <w:bookmarkStart w:id="8" w:name="_Toc13009753"/>
      <w:bookmarkStart w:id="9" w:name="_Toc13488454"/>
      <w:proofErr w:type="spellStart"/>
      <w:r>
        <w:rPr>
          <w:rFonts w:ascii="Trebuchet MS" w:eastAsia="Trebuchet MS" w:hAnsi="Trebuchet MS" w:cs="Trebuchet MS"/>
          <w:color w:val="000000"/>
          <w:sz w:val="22"/>
          <w:szCs w:val="22"/>
        </w:rPr>
        <w:t>Objetivos</w:t>
      </w:r>
      <w:proofErr w:type="spellEnd"/>
      <w:r>
        <w:rPr>
          <w:rFonts w:ascii="Trebuchet MS" w:eastAsia="Trebuchet MS" w:hAnsi="Trebuchet MS" w:cs="Trebuchet MS"/>
          <w:color w:val="000000"/>
          <w:sz w:val="22"/>
          <w:szCs w:val="22"/>
        </w:rPr>
        <w:t xml:space="preserve"> e solução proposta</w:t>
      </w:r>
      <w:bookmarkEnd w:id="8"/>
      <w:bookmarkEnd w:id="9"/>
    </w:p>
    <w:p w:rsidR="00042279" w:rsidRDefault="00042279" w:rsidP="00042279">
      <w:pPr>
        <w:ind w:left="709" w:right="80"/>
        <w:jc w:val="both"/>
        <w:rPr>
          <w:rFonts w:ascii="Times New Roman" w:eastAsia="Times New Roman" w:hAnsi="Times New Roman" w:cs="Times New Roman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Descreva os </w:t>
      </w:r>
      <w:proofErr w:type="spellStart"/>
      <w:r>
        <w:rPr>
          <w:rFonts w:ascii="Trebuchet MS" w:eastAsia="Trebuchet MS" w:hAnsi="Trebuchet MS" w:cs="Trebuchet MS"/>
          <w:color w:val="1F497D"/>
          <w:sz w:val="20"/>
          <w:szCs w:val="20"/>
        </w:rPr>
        <w:t>objetivos</w:t>
      </w:r>
      <w:proofErr w:type="spellEnd"/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, que devem ser específicos, mensuráveis, atingíveis, relevantes e temporizáveis (S.M.A.R.T.), consistentes com os impactos esperados e com a estratégia de inovação dos elementos do consórcio. </w:t>
      </w:r>
    </w:p>
    <w:p w:rsidR="00042279" w:rsidRDefault="00042279" w:rsidP="00042279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Descreva a solução proposta pelo </w:t>
      </w:r>
      <w:proofErr w:type="spellStart"/>
      <w:r>
        <w:rPr>
          <w:rFonts w:ascii="Trebuchet MS" w:eastAsia="Trebuchet MS" w:hAnsi="Trebuchet MS" w:cs="Trebuchet MS"/>
          <w:color w:val="1F497D"/>
          <w:sz w:val="20"/>
          <w:szCs w:val="20"/>
        </w:rPr>
        <w:t>projeto</w:t>
      </w:r>
      <w:proofErr w:type="spellEnd"/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para responder às necessidades identificadas</w:t>
      </w:r>
    </w:p>
    <w:p w:rsidR="00042279" w:rsidRPr="00EE55DC" w:rsidRDefault="00042279" w:rsidP="00042279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</w:p>
    <w:p w:rsidR="00042279" w:rsidRPr="00F43949" w:rsidRDefault="00042279" w:rsidP="00042279">
      <w:pPr>
        <w:pStyle w:val="Cabealho2"/>
        <w:numPr>
          <w:ilvl w:val="1"/>
          <w:numId w:val="15"/>
        </w:numPr>
        <w:jc w:val="both"/>
        <w:rPr>
          <w:rFonts w:ascii="Trebuchet MS" w:eastAsia="Trebuchet MS" w:hAnsi="Trebuchet MS" w:cs="Trebuchet MS"/>
          <w:color w:val="000000"/>
          <w:sz w:val="22"/>
          <w:szCs w:val="22"/>
        </w:rPr>
      </w:pPr>
      <w:bookmarkStart w:id="10" w:name="_Toc4174668"/>
      <w:bookmarkStart w:id="11" w:name="_Toc4174800"/>
      <w:bookmarkStart w:id="12" w:name="_Toc4174829"/>
      <w:bookmarkStart w:id="13" w:name="_Toc4175059"/>
      <w:bookmarkStart w:id="14" w:name="_Toc4180112"/>
      <w:bookmarkStart w:id="15" w:name="_Toc4755799"/>
      <w:bookmarkStart w:id="16" w:name="_Toc4755833"/>
      <w:bookmarkStart w:id="17" w:name="_Toc13009754"/>
      <w:bookmarkStart w:id="18" w:name="_Toc13488455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Trebuchet MS" w:eastAsia="Trebuchet MS" w:hAnsi="Trebuchet MS" w:cs="Trebuchet MS"/>
          <w:color w:val="000000"/>
          <w:sz w:val="22"/>
          <w:szCs w:val="22"/>
        </w:rPr>
        <w:t>Ca</w:t>
      </w:r>
      <w:r w:rsidRPr="00F43949">
        <w:rPr>
          <w:rFonts w:ascii="Trebuchet MS" w:eastAsia="Trebuchet MS" w:hAnsi="Trebuchet MS" w:cs="Trebuchet MS"/>
          <w:color w:val="000000"/>
          <w:sz w:val="22"/>
          <w:szCs w:val="22"/>
        </w:rPr>
        <w:t>racterização e fundamentação técnica</w:t>
      </w:r>
      <w:bookmarkEnd w:id="17"/>
      <w:bookmarkEnd w:id="18"/>
      <w:r w:rsidRPr="00F43949">
        <w:rPr>
          <w:rFonts w:ascii="Trebuchet MS" w:eastAsia="Trebuchet MS" w:hAnsi="Trebuchet MS" w:cs="Trebuchet MS"/>
          <w:color w:val="000000"/>
          <w:sz w:val="22"/>
          <w:szCs w:val="22"/>
        </w:rPr>
        <w:t xml:space="preserve"> </w:t>
      </w:r>
    </w:p>
    <w:tbl>
      <w:tblPr>
        <w:tblpPr w:leftFromText="141" w:rightFromText="141" w:vertAnchor="text" w:horzAnchor="page" w:tblpX="2424" w:tblpY="61"/>
        <w:tblW w:w="7295" w:type="dxa"/>
        <w:tblLayout w:type="fixed"/>
        <w:tblLook w:val="0400" w:firstRow="0" w:lastRow="0" w:firstColumn="0" w:lastColumn="0" w:noHBand="0" w:noVBand="1"/>
      </w:tblPr>
      <w:tblGrid>
        <w:gridCol w:w="1855"/>
        <w:gridCol w:w="1360"/>
        <w:gridCol w:w="1360"/>
        <w:gridCol w:w="1360"/>
        <w:gridCol w:w="1360"/>
      </w:tblGrid>
      <w:tr w:rsidR="00042279" w:rsidTr="003775FC">
        <w:trPr>
          <w:trHeight w:val="520"/>
        </w:trPr>
        <w:tc>
          <w:tcPr>
            <w:tcW w:w="1855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EAF1DD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>Características Inovadoras</w:t>
            </w:r>
          </w:p>
        </w:tc>
        <w:tc>
          <w:tcPr>
            <w:tcW w:w="136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EAF1DD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>Unidade de medida</w:t>
            </w:r>
          </w:p>
        </w:tc>
        <w:tc>
          <w:tcPr>
            <w:tcW w:w="136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EAF1DD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>Situação no Mercado</w:t>
            </w:r>
          </w:p>
        </w:tc>
        <w:tc>
          <w:tcPr>
            <w:tcW w:w="136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EAF1DD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6"/>
                <w:szCs w:val="16"/>
              </w:rPr>
            </w:pPr>
            <w:proofErr w:type="spellStart"/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>Objetivos</w:t>
            </w:r>
            <w:proofErr w:type="spellEnd"/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 xml:space="preserve"> do </w:t>
            </w:r>
            <w:proofErr w:type="spellStart"/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>Projeto</w:t>
            </w:r>
            <w:proofErr w:type="spellEnd"/>
          </w:p>
        </w:tc>
        <w:tc>
          <w:tcPr>
            <w:tcW w:w="136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EAF1DD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>Importância Relativa (%)</w:t>
            </w:r>
          </w:p>
        </w:tc>
      </w:tr>
      <w:tr w:rsidR="00042279" w:rsidTr="003775FC">
        <w:trPr>
          <w:trHeight w:val="300"/>
        </w:trPr>
        <w:tc>
          <w:tcPr>
            <w:tcW w:w="1855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042279" w:rsidRDefault="00042279" w:rsidP="003775FC">
            <w:pPr>
              <w:spacing w:after="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 </w:t>
            </w:r>
          </w:p>
        </w:tc>
      </w:tr>
      <w:tr w:rsidR="00042279" w:rsidTr="003775FC">
        <w:trPr>
          <w:trHeight w:val="300"/>
        </w:trPr>
        <w:tc>
          <w:tcPr>
            <w:tcW w:w="1855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042279" w:rsidRDefault="00042279" w:rsidP="003775FC">
            <w:pPr>
              <w:spacing w:after="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 </w:t>
            </w:r>
          </w:p>
        </w:tc>
      </w:tr>
    </w:tbl>
    <w:p w:rsidR="00042279" w:rsidRDefault="00042279" w:rsidP="00042279">
      <w:pPr>
        <w:ind w:left="720"/>
        <w:jc w:val="both"/>
        <w:rPr>
          <w:rFonts w:ascii="Trebuchet MS" w:eastAsia="Trebuchet MS" w:hAnsi="Trebuchet MS" w:cs="Trebuchet MS"/>
          <w:b/>
          <w:sz w:val="20"/>
          <w:szCs w:val="20"/>
        </w:rPr>
      </w:pPr>
    </w:p>
    <w:p w:rsidR="00042279" w:rsidRDefault="00042279" w:rsidP="00042279">
      <w:pPr>
        <w:ind w:left="720"/>
        <w:jc w:val="both"/>
        <w:rPr>
          <w:rFonts w:ascii="Trebuchet MS" w:eastAsia="Trebuchet MS" w:hAnsi="Trebuchet MS" w:cs="Trebuchet MS"/>
          <w:b/>
          <w:sz w:val="20"/>
          <w:szCs w:val="20"/>
        </w:rPr>
      </w:pPr>
    </w:p>
    <w:p w:rsidR="00042279" w:rsidRDefault="00042279" w:rsidP="00042279">
      <w:pPr>
        <w:ind w:left="720"/>
        <w:jc w:val="both"/>
        <w:rPr>
          <w:rFonts w:ascii="Trebuchet MS" w:eastAsia="Trebuchet MS" w:hAnsi="Trebuchet MS" w:cs="Trebuchet MS"/>
          <w:b/>
          <w:sz w:val="20"/>
          <w:szCs w:val="20"/>
        </w:rPr>
      </w:pPr>
    </w:p>
    <w:p w:rsidR="00042279" w:rsidRDefault="00042279" w:rsidP="00042279">
      <w:pPr>
        <w:ind w:left="709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</w:p>
    <w:p w:rsidR="00042279" w:rsidRPr="00302281" w:rsidRDefault="00042279" w:rsidP="00042279">
      <w:pPr>
        <w:ind w:left="709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 w:rsidRPr="00302281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Fundamente as características inovadoras dos novos ou significativamente melhorados produtos, processos e/ ou serviços que identificar no quadro </w:t>
      </w:r>
      <w:r>
        <w:rPr>
          <w:rFonts w:ascii="Trebuchet MS" w:eastAsia="Trebuchet MS" w:hAnsi="Trebuchet MS" w:cs="Trebuchet MS"/>
          <w:color w:val="1F497D"/>
          <w:sz w:val="20"/>
          <w:szCs w:val="20"/>
        </w:rPr>
        <w:t>anterior</w:t>
      </w:r>
      <w:r w:rsidRPr="00302281">
        <w:rPr>
          <w:rFonts w:ascii="Trebuchet MS" w:eastAsia="Trebuchet MS" w:hAnsi="Trebuchet MS" w:cs="Trebuchet MS"/>
          <w:color w:val="1F497D"/>
          <w:sz w:val="20"/>
          <w:szCs w:val="20"/>
        </w:rPr>
        <w:t>, nomeadamente referindo-as face ao desempenho de soluções comparáveis no mercado.</w:t>
      </w:r>
    </w:p>
    <w:p w:rsidR="00042279" w:rsidRDefault="00042279" w:rsidP="00042279">
      <w:pPr>
        <w:pBdr>
          <w:top w:val="single" w:sz="4" w:space="1" w:color="BFBFBF"/>
          <w:left w:val="single" w:sz="4" w:space="4" w:color="BFBFBF"/>
          <w:bottom w:val="single" w:sz="4" w:space="1" w:color="BFBFBF"/>
          <w:right w:val="single" w:sz="4" w:space="4" w:color="BFBFBF"/>
        </w:pBdr>
        <w:spacing w:after="0"/>
        <w:ind w:left="720"/>
        <w:jc w:val="both"/>
        <w:rPr>
          <w:rFonts w:ascii="Tahoma" w:eastAsia="Tahoma" w:hAnsi="Tahoma" w:cs="Tahoma"/>
          <w:b/>
          <w:sz w:val="18"/>
          <w:szCs w:val="18"/>
        </w:rPr>
      </w:pPr>
    </w:p>
    <w:p w:rsidR="00042279" w:rsidRDefault="00042279" w:rsidP="00042279">
      <w:pPr>
        <w:pBdr>
          <w:top w:val="single" w:sz="4" w:space="1" w:color="BFBFBF"/>
          <w:left w:val="single" w:sz="4" w:space="4" w:color="BFBFBF"/>
          <w:bottom w:val="single" w:sz="4" w:space="1" w:color="BFBFBF"/>
          <w:right w:val="single" w:sz="4" w:space="4" w:color="BFBFBF"/>
        </w:pBdr>
        <w:spacing w:after="0"/>
        <w:ind w:left="720"/>
        <w:jc w:val="both"/>
        <w:rPr>
          <w:rFonts w:ascii="Tahoma" w:eastAsia="Tahoma" w:hAnsi="Tahoma" w:cs="Tahoma"/>
          <w:b/>
          <w:sz w:val="18"/>
          <w:szCs w:val="18"/>
        </w:rPr>
      </w:pPr>
    </w:p>
    <w:p w:rsidR="00042279" w:rsidRDefault="00042279" w:rsidP="00042279">
      <w:pPr>
        <w:pBdr>
          <w:top w:val="single" w:sz="4" w:space="1" w:color="BFBFBF"/>
          <w:left w:val="single" w:sz="4" w:space="4" w:color="BFBFBF"/>
          <w:bottom w:val="single" w:sz="4" w:space="1" w:color="BFBFBF"/>
          <w:right w:val="single" w:sz="4" w:space="4" w:color="BFBFBF"/>
        </w:pBdr>
        <w:spacing w:after="0"/>
        <w:ind w:left="720"/>
        <w:jc w:val="both"/>
        <w:rPr>
          <w:rFonts w:ascii="Tahoma" w:eastAsia="Tahoma" w:hAnsi="Tahoma" w:cs="Tahoma"/>
          <w:b/>
          <w:sz w:val="18"/>
          <w:szCs w:val="18"/>
        </w:rPr>
      </w:pPr>
    </w:p>
    <w:p w:rsidR="00042279" w:rsidRPr="00EE55DC" w:rsidRDefault="00042279" w:rsidP="00042279">
      <w:pPr>
        <w:ind w:left="709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</w:p>
    <w:p w:rsidR="00042279" w:rsidRPr="00302281" w:rsidRDefault="00042279" w:rsidP="00042279">
      <w:pPr>
        <w:ind w:left="696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 w:rsidRPr="00302281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Descreva </w:t>
      </w:r>
      <w:proofErr w:type="gramStart"/>
      <w:r w:rsidRPr="00302281">
        <w:rPr>
          <w:rFonts w:ascii="Trebuchet MS" w:eastAsia="Trebuchet MS" w:hAnsi="Trebuchet MS" w:cs="Trebuchet MS"/>
          <w:color w:val="1F497D"/>
          <w:sz w:val="20"/>
          <w:szCs w:val="20"/>
        </w:rPr>
        <w:t>o(s</w:t>
      </w:r>
      <w:proofErr w:type="gramEnd"/>
      <w:r w:rsidRPr="00302281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) desenvolvimento(s) científico(s) e/ou tecnológico(s) propostos, especificando o ponto de partida e o nível de maturidade tecnológica (TRL) que pretende atingir. Posicione </w:t>
      </w:r>
      <w:proofErr w:type="gramStart"/>
      <w:r w:rsidRPr="00302281">
        <w:rPr>
          <w:rFonts w:ascii="Trebuchet MS" w:eastAsia="Trebuchet MS" w:hAnsi="Trebuchet MS" w:cs="Trebuchet MS"/>
          <w:color w:val="1F497D"/>
          <w:sz w:val="20"/>
          <w:szCs w:val="20"/>
        </w:rPr>
        <w:t>o(s</w:t>
      </w:r>
      <w:proofErr w:type="gramEnd"/>
      <w:r w:rsidRPr="00302281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) desenvolvimento(s) face ao estado da arte. Explique a abordagem metodológica, técnica e científica para alcançar os </w:t>
      </w:r>
      <w:proofErr w:type="spellStart"/>
      <w:r w:rsidRPr="00302281">
        <w:rPr>
          <w:rFonts w:ascii="Trebuchet MS" w:eastAsia="Trebuchet MS" w:hAnsi="Trebuchet MS" w:cs="Trebuchet MS"/>
          <w:color w:val="1F497D"/>
          <w:sz w:val="20"/>
          <w:szCs w:val="20"/>
        </w:rPr>
        <w:t>objetivos</w:t>
      </w:r>
      <w:proofErr w:type="spellEnd"/>
      <w:r w:rsidRPr="00302281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propostos</w:t>
      </w:r>
    </w:p>
    <w:p w:rsidR="00042279" w:rsidRDefault="00042279" w:rsidP="00042279">
      <w:pPr>
        <w:pBdr>
          <w:top w:val="single" w:sz="4" w:space="1" w:color="BFBFBF"/>
          <w:left w:val="single" w:sz="4" w:space="4" w:color="BFBFBF"/>
          <w:bottom w:val="single" w:sz="4" w:space="1" w:color="BFBFBF"/>
          <w:right w:val="single" w:sz="4" w:space="4" w:color="BFBFBF"/>
        </w:pBdr>
        <w:spacing w:after="0"/>
        <w:ind w:left="720"/>
        <w:jc w:val="both"/>
        <w:rPr>
          <w:rFonts w:ascii="Tahoma" w:eastAsia="Tahoma" w:hAnsi="Tahoma" w:cs="Tahoma"/>
          <w:b/>
          <w:sz w:val="18"/>
          <w:szCs w:val="18"/>
        </w:rPr>
      </w:pPr>
      <w:bookmarkStart w:id="19" w:name="_d4gi3ngkbhqi" w:colFirst="0" w:colLast="0"/>
      <w:bookmarkEnd w:id="19"/>
    </w:p>
    <w:p w:rsidR="00042279" w:rsidRDefault="00042279" w:rsidP="00042279">
      <w:pPr>
        <w:pBdr>
          <w:top w:val="single" w:sz="4" w:space="1" w:color="BFBFBF"/>
          <w:left w:val="single" w:sz="4" w:space="4" w:color="BFBFBF"/>
          <w:bottom w:val="single" w:sz="4" w:space="1" w:color="BFBFBF"/>
          <w:right w:val="single" w:sz="4" w:space="4" w:color="BFBFBF"/>
        </w:pBdr>
        <w:spacing w:after="0"/>
        <w:ind w:left="720"/>
        <w:jc w:val="both"/>
        <w:rPr>
          <w:rFonts w:ascii="Tahoma" w:eastAsia="Tahoma" w:hAnsi="Tahoma" w:cs="Tahoma"/>
          <w:b/>
          <w:sz w:val="18"/>
          <w:szCs w:val="18"/>
        </w:rPr>
      </w:pPr>
    </w:p>
    <w:p w:rsidR="00042279" w:rsidRDefault="00042279" w:rsidP="00042279">
      <w:pPr>
        <w:pBdr>
          <w:top w:val="single" w:sz="4" w:space="1" w:color="BFBFBF"/>
          <w:left w:val="single" w:sz="4" w:space="4" w:color="BFBFBF"/>
          <w:bottom w:val="single" w:sz="4" w:space="1" w:color="BFBFBF"/>
          <w:right w:val="single" w:sz="4" w:space="4" w:color="BFBFBF"/>
        </w:pBdr>
        <w:spacing w:after="0"/>
        <w:ind w:left="720"/>
        <w:jc w:val="both"/>
        <w:rPr>
          <w:rFonts w:ascii="Tahoma" w:eastAsia="Tahoma" w:hAnsi="Tahoma" w:cs="Tahoma"/>
          <w:b/>
          <w:sz w:val="18"/>
          <w:szCs w:val="18"/>
        </w:rPr>
      </w:pPr>
    </w:p>
    <w:p w:rsidR="00042279" w:rsidRDefault="00042279" w:rsidP="00042279">
      <w:pPr>
        <w:ind w:left="696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</w:p>
    <w:p w:rsidR="00042279" w:rsidRDefault="00042279" w:rsidP="00042279">
      <w:pPr>
        <w:ind w:left="696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</w:p>
    <w:p w:rsidR="00042279" w:rsidRDefault="00042279" w:rsidP="00042279">
      <w:pPr>
        <w:ind w:left="696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</w:p>
    <w:p w:rsidR="00042279" w:rsidRDefault="00042279" w:rsidP="00042279">
      <w:pPr>
        <w:ind w:left="696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</w:p>
    <w:p w:rsidR="00042279" w:rsidRDefault="00042279" w:rsidP="00042279">
      <w:pPr>
        <w:pStyle w:val="Cabealho1"/>
        <w:numPr>
          <w:ilvl w:val="0"/>
          <w:numId w:val="13"/>
        </w:numPr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  <w:bookmarkStart w:id="20" w:name="_Toc13009755"/>
      <w:bookmarkStart w:id="21" w:name="_Toc13488456"/>
      <w:r>
        <w:rPr>
          <w:rFonts w:ascii="Trebuchet MS" w:eastAsia="Trebuchet MS" w:hAnsi="Trebuchet MS" w:cs="Trebuchet MS"/>
          <w:color w:val="000000"/>
          <w:sz w:val="24"/>
          <w:szCs w:val="24"/>
        </w:rPr>
        <w:t>Plano de implementação</w:t>
      </w:r>
      <w:bookmarkEnd w:id="20"/>
      <w:bookmarkEnd w:id="21"/>
    </w:p>
    <w:p w:rsidR="00042279" w:rsidRDefault="00042279" w:rsidP="00042279">
      <w:pPr>
        <w:ind w:left="696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</w:p>
    <w:p w:rsidR="00042279" w:rsidRPr="00F43949" w:rsidRDefault="00042279" w:rsidP="00042279">
      <w:pPr>
        <w:pStyle w:val="Cabealho2"/>
        <w:numPr>
          <w:ilvl w:val="1"/>
          <w:numId w:val="16"/>
        </w:numPr>
        <w:jc w:val="both"/>
        <w:rPr>
          <w:rFonts w:ascii="Trebuchet MS" w:eastAsia="Trebuchet MS" w:hAnsi="Trebuchet MS" w:cs="Trebuchet MS"/>
          <w:color w:val="000000"/>
          <w:sz w:val="22"/>
          <w:szCs w:val="22"/>
        </w:rPr>
      </w:pPr>
      <w:bookmarkStart w:id="22" w:name="_Toc13009756"/>
      <w:bookmarkStart w:id="23" w:name="_Toc13488457"/>
      <w:r w:rsidRPr="00F43949">
        <w:rPr>
          <w:rFonts w:ascii="Trebuchet MS" w:eastAsia="Trebuchet MS" w:hAnsi="Trebuchet MS" w:cs="Trebuchet MS"/>
          <w:color w:val="000000"/>
          <w:sz w:val="22"/>
          <w:szCs w:val="22"/>
        </w:rPr>
        <w:t xml:space="preserve">Identificação das </w:t>
      </w:r>
      <w:proofErr w:type="spellStart"/>
      <w:r w:rsidRPr="00F43949">
        <w:rPr>
          <w:rFonts w:ascii="Trebuchet MS" w:eastAsia="Trebuchet MS" w:hAnsi="Trebuchet MS" w:cs="Trebuchet MS"/>
          <w:color w:val="000000"/>
          <w:sz w:val="22"/>
          <w:szCs w:val="22"/>
        </w:rPr>
        <w:t>Atividades</w:t>
      </w:r>
      <w:bookmarkEnd w:id="22"/>
      <w:bookmarkEnd w:id="23"/>
      <w:proofErr w:type="spellEnd"/>
      <w:r w:rsidRPr="00F43949">
        <w:rPr>
          <w:rFonts w:ascii="Trebuchet MS" w:eastAsia="Trebuchet MS" w:hAnsi="Trebuchet MS" w:cs="Trebuchet MS"/>
          <w:color w:val="000000"/>
          <w:sz w:val="22"/>
          <w:szCs w:val="22"/>
        </w:rPr>
        <w:t xml:space="preserve"> </w:t>
      </w:r>
    </w:p>
    <w:tbl>
      <w:tblPr>
        <w:tblW w:w="8507" w:type="dxa"/>
        <w:tblInd w:w="844" w:type="dxa"/>
        <w:tblLayout w:type="fixed"/>
        <w:tblLook w:val="0400" w:firstRow="0" w:lastRow="0" w:firstColumn="0" w:lastColumn="0" w:noHBand="0" w:noVBand="1"/>
      </w:tblPr>
      <w:tblGrid>
        <w:gridCol w:w="949"/>
        <w:gridCol w:w="1859"/>
        <w:gridCol w:w="3289"/>
        <w:gridCol w:w="567"/>
        <w:gridCol w:w="1843"/>
      </w:tblGrid>
      <w:tr w:rsidR="00042279" w:rsidTr="00B35F8C">
        <w:trPr>
          <w:trHeight w:val="438"/>
        </w:trPr>
        <w:tc>
          <w:tcPr>
            <w:tcW w:w="949" w:type="dxa"/>
            <w:vMerge w:val="restart"/>
            <w:tcBorders>
              <w:top w:val="single" w:sz="4" w:space="0" w:color="969696"/>
              <w:left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 xml:space="preserve">Nº da </w:t>
            </w:r>
            <w:proofErr w:type="spellStart"/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>Atividade</w:t>
            </w:r>
            <w:proofErr w:type="spellEnd"/>
          </w:p>
        </w:tc>
        <w:tc>
          <w:tcPr>
            <w:tcW w:w="1859" w:type="dxa"/>
            <w:vMerge w:val="restart"/>
            <w:tcBorders>
              <w:top w:val="single" w:sz="4" w:space="0" w:color="969696"/>
              <w:left w:val="nil"/>
              <w:right w:val="single" w:sz="4" w:space="0" w:color="969696"/>
            </w:tcBorders>
            <w:shd w:val="clear" w:color="auto" w:fill="EBF1DE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 xml:space="preserve">Designação da </w:t>
            </w:r>
            <w:proofErr w:type="spellStart"/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>Atividade</w:t>
            </w:r>
            <w:proofErr w:type="spellEnd"/>
          </w:p>
        </w:tc>
        <w:tc>
          <w:tcPr>
            <w:tcW w:w="3289" w:type="dxa"/>
            <w:vMerge w:val="restart"/>
            <w:tcBorders>
              <w:top w:val="single" w:sz="4" w:space="0" w:color="969696"/>
              <w:left w:val="nil"/>
              <w:right w:val="single" w:sz="4" w:space="0" w:color="969696"/>
            </w:tcBorders>
            <w:shd w:val="clear" w:color="auto" w:fill="EBF1DE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>Classificação</w:t>
            </w:r>
          </w:p>
        </w:tc>
        <w:tc>
          <w:tcPr>
            <w:tcW w:w="2410" w:type="dxa"/>
            <w:gridSpan w:val="2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EBF1DE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>Promotor responsável</w:t>
            </w:r>
          </w:p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6"/>
                <w:szCs w:val="16"/>
              </w:rPr>
            </w:pPr>
          </w:p>
        </w:tc>
      </w:tr>
      <w:tr w:rsidR="00042279" w:rsidTr="00B35F8C">
        <w:trPr>
          <w:trHeight w:val="438"/>
        </w:trPr>
        <w:tc>
          <w:tcPr>
            <w:tcW w:w="949" w:type="dxa"/>
            <w:vMerge/>
            <w:tcBorders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6"/>
                <w:szCs w:val="16"/>
              </w:rPr>
            </w:pPr>
          </w:p>
        </w:tc>
        <w:tc>
          <w:tcPr>
            <w:tcW w:w="1859" w:type="dxa"/>
            <w:vMerge/>
            <w:tcBorders>
              <w:left w:val="nil"/>
              <w:bottom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6"/>
                <w:szCs w:val="16"/>
              </w:rPr>
            </w:pPr>
          </w:p>
        </w:tc>
        <w:tc>
          <w:tcPr>
            <w:tcW w:w="3289" w:type="dxa"/>
            <w:vMerge/>
            <w:tcBorders>
              <w:left w:val="nil"/>
              <w:bottom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042279" w:rsidRDefault="00042279" w:rsidP="003775FC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>Nº</w:t>
            </w:r>
          </w:p>
        </w:tc>
        <w:tc>
          <w:tcPr>
            <w:tcW w:w="1843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>Abreviatura</w:t>
            </w:r>
          </w:p>
        </w:tc>
      </w:tr>
      <w:tr w:rsidR="00042279" w:rsidTr="00B35F8C">
        <w:trPr>
          <w:trHeight w:val="313"/>
        </w:trPr>
        <w:tc>
          <w:tcPr>
            <w:tcW w:w="949" w:type="dxa"/>
            <w:tcBorders>
              <w:top w:val="single" w:sz="4" w:space="0" w:color="969696"/>
              <w:left w:val="single" w:sz="4" w:space="0" w:color="969696"/>
              <w:bottom w:val="single" w:sz="4" w:space="0" w:color="808080" w:themeColor="background1" w:themeShade="80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sz w:val="16"/>
                <w:szCs w:val="16"/>
              </w:rPr>
              <w:t>1</w:t>
            </w:r>
          </w:p>
        </w:tc>
        <w:tc>
          <w:tcPr>
            <w:tcW w:w="1859" w:type="dxa"/>
            <w:tcBorders>
              <w:top w:val="single" w:sz="4" w:space="0" w:color="969696"/>
              <w:left w:val="nil"/>
              <w:bottom w:val="single" w:sz="4" w:space="0" w:color="808080" w:themeColor="background1" w:themeShade="80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rPr>
                <w:rFonts w:ascii="Trebuchet MS" w:eastAsia="Trebuchet MS" w:hAnsi="Trebuchet MS" w:cs="Trebuchet MS"/>
                <w:sz w:val="16"/>
                <w:szCs w:val="16"/>
              </w:rPr>
            </w:pPr>
          </w:p>
        </w:tc>
        <w:tc>
          <w:tcPr>
            <w:tcW w:w="3289" w:type="dxa"/>
            <w:tcBorders>
              <w:top w:val="single" w:sz="4" w:space="0" w:color="969696"/>
              <w:left w:val="nil"/>
              <w:bottom w:val="single" w:sz="4" w:space="0" w:color="808080" w:themeColor="background1" w:themeShade="80"/>
              <w:right w:val="single" w:sz="4" w:space="0" w:color="969696"/>
            </w:tcBorders>
            <w:shd w:val="clear" w:color="auto" w:fill="auto"/>
            <w:vAlign w:val="center"/>
          </w:tcPr>
          <w:p w:rsidR="00042279" w:rsidRDefault="00042279" w:rsidP="00B35F8C">
            <w:pPr>
              <w:spacing w:after="0" w:line="240" w:lineRule="auto"/>
              <w:rPr>
                <w:rFonts w:ascii="Trebuchet MS" w:eastAsia="Trebuchet MS" w:hAnsi="Trebuchet MS" w:cs="Trebuchet MS"/>
                <w:sz w:val="16"/>
                <w:szCs w:val="16"/>
              </w:rPr>
            </w:pPr>
            <w:proofErr w:type="gramStart"/>
            <w:r>
              <w:rPr>
                <w:rFonts w:ascii="Trebuchet MS" w:eastAsia="Trebuchet MS" w:hAnsi="Trebuchet MS" w:cs="Trebuchet MS"/>
                <w:sz w:val="16"/>
                <w:szCs w:val="16"/>
              </w:rPr>
              <w:t xml:space="preserve">Investigação </w:t>
            </w:r>
            <w:r w:rsidR="00B35F8C">
              <w:rPr>
                <w:rFonts w:ascii="Trebuchet MS" w:eastAsia="Trebuchet MS" w:hAnsi="Trebuchet MS" w:cs="Trebuchet MS"/>
                <w:sz w:val="16"/>
                <w:szCs w:val="16"/>
              </w:rPr>
              <w:t xml:space="preserve"> I</w:t>
            </w:r>
            <w:r>
              <w:rPr>
                <w:rFonts w:ascii="Trebuchet MS" w:eastAsia="Trebuchet MS" w:hAnsi="Trebuchet MS" w:cs="Trebuchet MS"/>
                <w:sz w:val="16"/>
                <w:szCs w:val="16"/>
              </w:rPr>
              <w:t>ndustrial</w:t>
            </w:r>
            <w:proofErr w:type="gramEnd"/>
            <w:r>
              <w:rPr>
                <w:rFonts w:ascii="Trebuchet MS" w:eastAsia="Trebuchet MS" w:hAnsi="Trebuchet MS" w:cs="Trebuchet MS"/>
                <w:sz w:val="16"/>
                <w:szCs w:val="16"/>
              </w:rPr>
              <w:t>/Desenvolvimento experimental/Gestão Técnica</w:t>
            </w:r>
          </w:p>
        </w:tc>
        <w:tc>
          <w:tcPr>
            <w:tcW w:w="567" w:type="dxa"/>
            <w:tcBorders>
              <w:top w:val="single" w:sz="4" w:space="0" w:color="969696"/>
              <w:left w:val="nil"/>
              <w:bottom w:val="single" w:sz="4" w:space="0" w:color="808080" w:themeColor="background1" w:themeShade="80"/>
              <w:right w:val="single" w:sz="4" w:space="0" w:color="969696"/>
            </w:tcBorders>
          </w:tcPr>
          <w:p w:rsidR="00042279" w:rsidRDefault="00042279" w:rsidP="003775FC">
            <w:pPr>
              <w:spacing w:after="0" w:line="240" w:lineRule="auto"/>
              <w:rPr>
                <w:rFonts w:ascii="Trebuchet MS" w:eastAsia="Trebuchet MS" w:hAnsi="Trebuchet MS" w:cs="Trebuchet MS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969696"/>
              <w:left w:val="single" w:sz="4" w:space="0" w:color="969696"/>
              <w:bottom w:val="single" w:sz="4" w:space="0" w:color="808080" w:themeColor="background1" w:themeShade="80"/>
              <w:right w:val="single" w:sz="4" w:space="0" w:color="969696"/>
            </w:tcBorders>
            <w:shd w:val="clear" w:color="auto" w:fill="auto"/>
            <w:vAlign w:val="center"/>
          </w:tcPr>
          <w:p w:rsidR="00042279" w:rsidRDefault="00042279" w:rsidP="003775FC">
            <w:pPr>
              <w:spacing w:after="0" w:line="240" w:lineRule="auto"/>
              <w:rPr>
                <w:rFonts w:ascii="Trebuchet MS" w:eastAsia="Trebuchet MS" w:hAnsi="Trebuchet MS" w:cs="Trebuchet MS"/>
                <w:sz w:val="16"/>
                <w:szCs w:val="16"/>
              </w:rPr>
            </w:pPr>
          </w:p>
        </w:tc>
      </w:tr>
      <w:tr w:rsidR="00042279" w:rsidTr="00B35F8C">
        <w:trPr>
          <w:trHeight w:val="313"/>
        </w:trPr>
        <w:tc>
          <w:tcPr>
            <w:tcW w:w="949" w:type="dxa"/>
            <w:tcBorders>
              <w:top w:val="single" w:sz="4" w:space="0" w:color="808080" w:themeColor="background1" w:themeShade="80"/>
              <w:left w:val="single" w:sz="4" w:space="0" w:color="969696"/>
              <w:bottom w:val="single" w:sz="4" w:space="0" w:color="808080" w:themeColor="background1" w:themeShade="80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6"/>
                <w:szCs w:val="16"/>
              </w:rPr>
            </w:pPr>
            <w:proofErr w:type="gramStart"/>
            <w:r>
              <w:rPr>
                <w:rFonts w:ascii="Trebuchet MS" w:eastAsia="Trebuchet MS" w:hAnsi="Trebuchet MS" w:cs="Trebuchet MS"/>
                <w:sz w:val="16"/>
                <w:szCs w:val="16"/>
              </w:rPr>
              <w:t>n</w:t>
            </w:r>
            <w:proofErr w:type="gramEnd"/>
          </w:p>
        </w:tc>
        <w:tc>
          <w:tcPr>
            <w:tcW w:w="185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rPr>
                <w:rFonts w:ascii="Trebuchet MS" w:eastAsia="Trebuchet MS" w:hAnsi="Trebuchet MS" w:cs="Trebuchet MS"/>
                <w:sz w:val="16"/>
                <w:szCs w:val="16"/>
              </w:rPr>
            </w:pPr>
          </w:p>
        </w:tc>
        <w:tc>
          <w:tcPr>
            <w:tcW w:w="328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969696"/>
            </w:tcBorders>
            <w:shd w:val="clear" w:color="auto" w:fill="auto"/>
            <w:vAlign w:val="center"/>
          </w:tcPr>
          <w:p w:rsidR="00042279" w:rsidRDefault="00042279" w:rsidP="003775FC">
            <w:pPr>
              <w:spacing w:after="0" w:line="240" w:lineRule="auto"/>
              <w:rPr>
                <w:rFonts w:ascii="Trebuchet MS" w:eastAsia="Trebuchet MS" w:hAnsi="Trebuchet MS" w:cs="Trebuchet MS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969696"/>
            </w:tcBorders>
          </w:tcPr>
          <w:p w:rsidR="00042279" w:rsidRDefault="00042279" w:rsidP="003775FC">
            <w:pPr>
              <w:spacing w:after="0" w:line="240" w:lineRule="auto"/>
              <w:rPr>
                <w:rFonts w:ascii="Trebuchet MS" w:eastAsia="Trebuchet MS" w:hAnsi="Trebuchet MS" w:cs="Trebuchet MS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808080" w:themeColor="background1" w:themeShade="80"/>
              <w:left w:val="single" w:sz="4" w:space="0" w:color="969696"/>
              <w:bottom w:val="single" w:sz="4" w:space="0" w:color="808080" w:themeColor="background1" w:themeShade="80"/>
              <w:right w:val="single" w:sz="4" w:space="0" w:color="969696"/>
            </w:tcBorders>
            <w:shd w:val="clear" w:color="auto" w:fill="auto"/>
            <w:vAlign w:val="center"/>
          </w:tcPr>
          <w:p w:rsidR="00042279" w:rsidRDefault="00042279" w:rsidP="003775FC">
            <w:pPr>
              <w:spacing w:after="0" w:line="240" w:lineRule="auto"/>
              <w:rPr>
                <w:rFonts w:ascii="Trebuchet MS" w:eastAsia="Trebuchet MS" w:hAnsi="Trebuchet MS" w:cs="Trebuchet MS"/>
                <w:sz w:val="16"/>
                <w:szCs w:val="16"/>
              </w:rPr>
            </w:pPr>
          </w:p>
        </w:tc>
      </w:tr>
    </w:tbl>
    <w:p w:rsidR="00042279" w:rsidRPr="00EE55DC" w:rsidRDefault="00042279" w:rsidP="00042279">
      <w:pPr>
        <w:ind w:left="696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</w:p>
    <w:p w:rsidR="00042279" w:rsidRDefault="00042279" w:rsidP="00042279">
      <w:pPr>
        <w:ind w:left="696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Descreva resumidamente a estrutura e lógica do plano de trabalhos. Identifique as principais </w:t>
      </w:r>
      <w:proofErr w:type="spellStart"/>
      <w:r>
        <w:rPr>
          <w:rFonts w:ascii="Trebuchet MS" w:eastAsia="Trebuchet MS" w:hAnsi="Trebuchet MS" w:cs="Trebuchet MS"/>
          <w:color w:val="1F497D"/>
          <w:sz w:val="20"/>
          <w:szCs w:val="20"/>
        </w:rPr>
        <w:t>atividades</w:t>
      </w:r>
      <w:proofErr w:type="spellEnd"/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previstas e as suas relações e dependências. Apresente um diagrama de </w:t>
      </w:r>
      <w:proofErr w:type="spellStart"/>
      <w:r>
        <w:rPr>
          <w:rFonts w:ascii="Trebuchet MS" w:eastAsia="Trebuchet MS" w:hAnsi="Trebuchet MS" w:cs="Trebuchet MS"/>
          <w:color w:val="1F497D"/>
          <w:sz w:val="20"/>
          <w:szCs w:val="20"/>
        </w:rPr>
        <w:t>Gantt</w:t>
      </w:r>
      <w:proofErr w:type="spellEnd"/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com o plano das </w:t>
      </w:r>
      <w:proofErr w:type="spellStart"/>
      <w:r>
        <w:rPr>
          <w:rFonts w:ascii="Trebuchet MS" w:eastAsia="Trebuchet MS" w:hAnsi="Trebuchet MS" w:cs="Trebuchet MS"/>
          <w:color w:val="1F497D"/>
          <w:sz w:val="20"/>
          <w:szCs w:val="20"/>
        </w:rPr>
        <w:t>atividades</w:t>
      </w:r>
      <w:proofErr w:type="spellEnd"/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e tarefas, se aplicável, do </w:t>
      </w:r>
      <w:proofErr w:type="spellStart"/>
      <w:r>
        <w:rPr>
          <w:rFonts w:ascii="Trebuchet MS" w:eastAsia="Trebuchet MS" w:hAnsi="Trebuchet MS" w:cs="Trebuchet MS"/>
          <w:color w:val="1F497D"/>
          <w:sz w:val="20"/>
          <w:szCs w:val="20"/>
        </w:rPr>
        <w:t>projeto</w:t>
      </w:r>
      <w:proofErr w:type="spellEnd"/>
      <w:r>
        <w:rPr>
          <w:rFonts w:ascii="Trebuchet MS" w:eastAsia="Trebuchet MS" w:hAnsi="Trebuchet MS" w:cs="Trebuchet MS"/>
          <w:color w:val="1F497D"/>
          <w:sz w:val="20"/>
          <w:szCs w:val="20"/>
        </w:rPr>
        <w:t>.</w:t>
      </w:r>
    </w:p>
    <w:p w:rsidR="00042279" w:rsidRDefault="00042279" w:rsidP="00042279">
      <w:pPr>
        <w:pBdr>
          <w:top w:val="single" w:sz="4" w:space="1" w:color="BFBFBF"/>
          <w:left w:val="single" w:sz="4" w:space="4" w:color="BFBFBF"/>
          <w:bottom w:val="single" w:sz="4" w:space="1" w:color="BFBFBF"/>
          <w:right w:val="single" w:sz="4" w:space="4" w:color="BFBFBF"/>
        </w:pBdr>
        <w:spacing w:after="0"/>
        <w:ind w:left="720"/>
        <w:jc w:val="both"/>
        <w:rPr>
          <w:rFonts w:ascii="Tahoma" w:eastAsia="Tahoma" w:hAnsi="Tahoma" w:cs="Tahoma"/>
          <w:b/>
          <w:sz w:val="18"/>
          <w:szCs w:val="18"/>
        </w:rPr>
      </w:pPr>
    </w:p>
    <w:p w:rsidR="00042279" w:rsidRDefault="00042279" w:rsidP="00042279">
      <w:pPr>
        <w:pBdr>
          <w:top w:val="single" w:sz="4" w:space="1" w:color="BFBFBF"/>
          <w:left w:val="single" w:sz="4" w:space="4" w:color="BFBFBF"/>
          <w:bottom w:val="single" w:sz="4" w:space="1" w:color="BFBFBF"/>
          <w:right w:val="single" w:sz="4" w:space="4" w:color="BFBFBF"/>
        </w:pBdr>
        <w:spacing w:after="0"/>
        <w:ind w:left="720"/>
        <w:jc w:val="both"/>
        <w:rPr>
          <w:rFonts w:ascii="Tahoma" w:eastAsia="Tahoma" w:hAnsi="Tahoma" w:cs="Tahoma"/>
          <w:b/>
          <w:sz w:val="18"/>
          <w:szCs w:val="18"/>
        </w:rPr>
      </w:pPr>
    </w:p>
    <w:p w:rsidR="00042279" w:rsidRPr="00EE55DC" w:rsidRDefault="00042279" w:rsidP="00042279">
      <w:pPr>
        <w:ind w:left="696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</w:p>
    <w:p w:rsidR="00042279" w:rsidRPr="00F43949" w:rsidRDefault="00042279" w:rsidP="00042279">
      <w:pPr>
        <w:pStyle w:val="Cabealho2"/>
        <w:numPr>
          <w:ilvl w:val="1"/>
          <w:numId w:val="16"/>
        </w:numPr>
        <w:jc w:val="both"/>
        <w:rPr>
          <w:rFonts w:ascii="Trebuchet MS" w:eastAsia="Trebuchet MS" w:hAnsi="Trebuchet MS" w:cs="Trebuchet MS"/>
          <w:color w:val="000000"/>
          <w:sz w:val="22"/>
          <w:szCs w:val="22"/>
        </w:rPr>
      </w:pPr>
      <w:bookmarkStart w:id="24" w:name="_Toc13009757"/>
      <w:bookmarkStart w:id="25" w:name="_Toc13488458"/>
      <w:r w:rsidRPr="00F43949">
        <w:rPr>
          <w:rFonts w:ascii="Trebuchet MS" w:eastAsia="Trebuchet MS" w:hAnsi="Trebuchet MS" w:cs="Trebuchet MS"/>
          <w:color w:val="000000"/>
          <w:sz w:val="22"/>
          <w:szCs w:val="22"/>
        </w:rPr>
        <w:t xml:space="preserve">Descrição das </w:t>
      </w:r>
      <w:proofErr w:type="spellStart"/>
      <w:r w:rsidRPr="00F43949">
        <w:rPr>
          <w:rFonts w:ascii="Trebuchet MS" w:eastAsia="Trebuchet MS" w:hAnsi="Trebuchet MS" w:cs="Trebuchet MS"/>
          <w:color w:val="000000"/>
          <w:sz w:val="22"/>
          <w:szCs w:val="22"/>
        </w:rPr>
        <w:t>Atividades</w:t>
      </w:r>
      <w:bookmarkEnd w:id="24"/>
      <w:bookmarkEnd w:id="25"/>
      <w:proofErr w:type="spellEnd"/>
      <w:r w:rsidRPr="00F43949">
        <w:rPr>
          <w:rFonts w:ascii="Trebuchet MS" w:eastAsia="Trebuchet MS" w:hAnsi="Trebuchet MS" w:cs="Trebuchet MS"/>
          <w:color w:val="000000"/>
          <w:sz w:val="22"/>
          <w:szCs w:val="22"/>
        </w:rPr>
        <w:t xml:space="preserve"> </w:t>
      </w:r>
    </w:p>
    <w:tbl>
      <w:tblPr>
        <w:tblW w:w="8572" w:type="dxa"/>
        <w:tblInd w:w="779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Layout w:type="fixed"/>
        <w:tblLook w:val="0400" w:firstRow="0" w:lastRow="0" w:firstColumn="0" w:lastColumn="0" w:noHBand="0" w:noVBand="1"/>
      </w:tblPr>
      <w:tblGrid>
        <w:gridCol w:w="1484"/>
        <w:gridCol w:w="3544"/>
        <w:gridCol w:w="3544"/>
      </w:tblGrid>
      <w:tr w:rsidR="00042279" w:rsidTr="003775FC">
        <w:trPr>
          <w:trHeight w:val="420"/>
        </w:trPr>
        <w:tc>
          <w:tcPr>
            <w:tcW w:w="1484" w:type="dxa"/>
            <w:shd w:val="clear" w:color="auto" w:fill="EBF1DE"/>
            <w:vAlign w:val="center"/>
          </w:tcPr>
          <w:p w:rsidR="00042279" w:rsidRDefault="00042279" w:rsidP="003775FC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 xml:space="preserve">Nº de </w:t>
            </w:r>
            <w:proofErr w:type="spellStart"/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Atividade</w:t>
            </w:r>
            <w:proofErr w:type="spellEnd"/>
          </w:p>
        </w:tc>
        <w:tc>
          <w:tcPr>
            <w:tcW w:w="7088" w:type="dxa"/>
            <w:gridSpan w:val="2"/>
            <w:shd w:val="clear" w:color="auto" w:fill="EBF1DE"/>
            <w:vAlign w:val="center"/>
          </w:tcPr>
          <w:p w:rsidR="00042279" w:rsidRDefault="00042279" w:rsidP="003775FC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 xml:space="preserve">Título da </w:t>
            </w:r>
            <w:proofErr w:type="spellStart"/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Atividade</w:t>
            </w:r>
            <w:proofErr w:type="spellEnd"/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 xml:space="preserve"> </w:t>
            </w:r>
          </w:p>
        </w:tc>
      </w:tr>
      <w:tr w:rsidR="00042279" w:rsidTr="003775FC">
        <w:trPr>
          <w:trHeight w:val="300"/>
        </w:trPr>
        <w:tc>
          <w:tcPr>
            <w:tcW w:w="1484" w:type="dxa"/>
            <w:vMerge w:val="restart"/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A1…</w:t>
            </w:r>
            <w:proofErr w:type="spellStart"/>
            <w:r>
              <w:rPr>
                <w:rFonts w:ascii="Trebuchet MS" w:eastAsia="Trebuchet MS" w:hAnsi="Trebuchet MS" w:cs="Trebuchet MS"/>
                <w:sz w:val="18"/>
                <w:szCs w:val="18"/>
              </w:rPr>
              <w:t>An</w:t>
            </w:r>
            <w:proofErr w:type="spellEnd"/>
          </w:p>
        </w:tc>
        <w:tc>
          <w:tcPr>
            <w:tcW w:w="7088" w:type="dxa"/>
            <w:gridSpan w:val="2"/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</w:tr>
      <w:tr w:rsidR="00042279" w:rsidTr="003775FC">
        <w:trPr>
          <w:trHeight w:val="300"/>
        </w:trPr>
        <w:tc>
          <w:tcPr>
            <w:tcW w:w="1484" w:type="dxa"/>
            <w:vMerge/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Data de início: </w:t>
            </w:r>
            <w:proofErr w:type="spellStart"/>
            <w:r>
              <w:rPr>
                <w:rFonts w:ascii="Trebuchet MS" w:eastAsia="Trebuchet MS" w:hAnsi="Trebuchet MS" w:cs="Trebuchet MS"/>
                <w:sz w:val="18"/>
                <w:szCs w:val="18"/>
              </w:rPr>
              <w:t>dd</w:t>
            </w:r>
            <w:proofErr w:type="spellEnd"/>
            <w:r>
              <w:rPr>
                <w:rFonts w:ascii="Trebuchet MS" w:eastAsia="Trebuchet MS" w:hAnsi="Trebuchet MS" w:cs="Trebuchet MS"/>
                <w:sz w:val="18"/>
                <w:szCs w:val="18"/>
              </w:rPr>
              <w:t>/mm/</w:t>
            </w:r>
            <w:proofErr w:type="spellStart"/>
            <w:r>
              <w:rPr>
                <w:rFonts w:ascii="Trebuchet MS" w:eastAsia="Trebuchet MS" w:hAnsi="Trebuchet MS" w:cs="Trebuchet MS"/>
                <w:sz w:val="18"/>
                <w:szCs w:val="18"/>
              </w:rPr>
              <w:t>aaaa</w:t>
            </w:r>
            <w:proofErr w:type="spellEnd"/>
          </w:p>
        </w:tc>
        <w:tc>
          <w:tcPr>
            <w:tcW w:w="3544" w:type="dxa"/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Data de conclusão: </w:t>
            </w:r>
            <w:proofErr w:type="spellStart"/>
            <w:r>
              <w:rPr>
                <w:rFonts w:ascii="Trebuchet MS" w:eastAsia="Trebuchet MS" w:hAnsi="Trebuchet MS" w:cs="Trebuchet MS"/>
                <w:sz w:val="18"/>
                <w:szCs w:val="18"/>
              </w:rPr>
              <w:t>dd</w:t>
            </w:r>
            <w:proofErr w:type="spellEnd"/>
            <w:r>
              <w:rPr>
                <w:rFonts w:ascii="Trebuchet MS" w:eastAsia="Trebuchet MS" w:hAnsi="Trebuchet MS" w:cs="Trebuchet MS"/>
                <w:sz w:val="18"/>
                <w:szCs w:val="18"/>
              </w:rPr>
              <w:t>/mm/</w:t>
            </w:r>
            <w:proofErr w:type="spellStart"/>
            <w:r>
              <w:rPr>
                <w:rFonts w:ascii="Trebuchet MS" w:eastAsia="Trebuchet MS" w:hAnsi="Trebuchet MS" w:cs="Trebuchet MS"/>
                <w:sz w:val="18"/>
                <w:szCs w:val="18"/>
              </w:rPr>
              <w:t>aaaa</w:t>
            </w:r>
            <w:proofErr w:type="spellEnd"/>
          </w:p>
        </w:tc>
      </w:tr>
      <w:tr w:rsidR="00042279" w:rsidTr="003775FC">
        <w:trPr>
          <w:trHeight w:val="420"/>
        </w:trPr>
        <w:tc>
          <w:tcPr>
            <w:tcW w:w="8572" w:type="dxa"/>
            <w:gridSpan w:val="3"/>
            <w:shd w:val="clear" w:color="auto" w:fill="EBF1DE"/>
            <w:vAlign w:val="center"/>
          </w:tcPr>
          <w:p w:rsidR="00042279" w:rsidRDefault="00042279" w:rsidP="003775FC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proofErr w:type="spellStart"/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Objetivos</w:t>
            </w:r>
            <w:proofErr w:type="spellEnd"/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 xml:space="preserve"> da </w:t>
            </w:r>
            <w:proofErr w:type="spellStart"/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Atividade</w:t>
            </w:r>
            <w:proofErr w:type="spellEnd"/>
          </w:p>
        </w:tc>
      </w:tr>
      <w:tr w:rsidR="00042279" w:rsidTr="003775FC">
        <w:trPr>
          <w:trHeight w:val="300"/>
        </w:trPr>
        <w:tc>
          <w:tcPr>
            <w:tcW w:w="8572" w:type="dxa"/>
            <w:gridSpan w:val="3"/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  <w:p w:rsidR="00042279" w:rsidRDefault="00042279" w:rsidP="003775FC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  <w:p w:rsidR="00042279" w:rsidRDefault="00042279" w:rsidP="003775FC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</w:tr>
      <w:tr w:rsidR="00042279" w:rsidTr="003775FC">
        <w:trPr>
          <w:trHeight w:val="420"/>
        </w:trPr>
        <w:tc>
          <w:tcPr>
            <w:tcW w:w="8572" w:type="dxa"/>
            <w:gridSpan w:val="3"/>
            <w:shd w:val="clear" w:color="auto" w:fill="EBF1DE"/>
            <w:vAlign w:val="center"/>
          </w:tcPr>
          <w:p w:rsidR="00042279" w:rsidRDefault="00042279" w:rsidP="003775FC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 xml:space="preserve">Descrição da </w:t>
            </w:r>
            <w:proofErr w:type="spellStart"/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Atividade</w:t>
            </w:r>
            <w:proofErr w:type="spellEnd"/>
          </w:p>
        </w:tc>
      </w:tr>
      <w:tr w:rsidR="00042279" w:rsidTr="003775FC">
        <w:trPr>
          <w:trHeight w:val="300"/>
        </w:trPr>
        <w:tc>
          <w:tcPr>
            <w:tcW w:w="8572" w:type="dxa"/>
            <w:gridSpan w:val="3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Descreva os trabalhos (quando apropriado, subdivida por tarefas), identificando as intervenções da entidade responsável e restantes </w:t>
            </w:r>
            <w:proofErr w:type="spellStart"/>
            <w:r>
              <w:rPr>
                <w:rFonts w:ascii="Trebuchet MS" w:eastAsia="Trebuchet MS" w:hAnsi="Trebuchet MS" w:cs="Trebuchet MS"/>
                <w:sz w:val="18"/>
                <w:szCs w:val="18"/>
              </w:rPr>
              <w:t>copromotores</w:t>
            </w:r>
            <w:proofErr w:type="spellEnd"/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envolvidos. </w:t>
            </w:r>
            <w:r w:rsidRPr="00C671BD">
              <w:rPr>
                <w:rFonts w:ascii="Trebuchet MS" w:eastAsia="Trebuchet MS" w:hAnsi="Trebuchet MS" w:cs="Trebuchet MS"/>
                <w:sz w:val="18"/>
                <w:szCs w:val="18"/>
              </w:rPr>
              <w:t>A descrição dos trabalhos deverá fornecer detalhe relevante também para a justificação do plano de investimentos.</w:t>
            </w:r>
          </w:p>
          <w:p w:rsidR="00042279" w:rsidRDefault="00042279" w:rsidP="003775FC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</w:tr>
      <w:tr w:rsidR="00042279" w:rsidTr="003775FC">
        <w:trPr>
          <w:trHeight w:val="420"/>
        </w:trPr>
        <w:tc>
          <w:tcPr>
            <w:tcW w:w="8572" w:type="dxa"/>
            <w:gridSpan w:val="3"/>
            <w:shd w:val="clear" w:color="auto" w:fill="EBF1DE"/>
            <w:vAlign w:val="center"/>
          </w:tcPr>
          <w:p w:rsidR="00042279" w:rsidRDefault="00042279" w:rsidP="003775FC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Resumo</w:t>
            </w:r>
            <w:r w:rsidRPr="00FA3950"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 xml:space="preserve"> e justificação do </w:t>
            </w: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p</w:t>
            </w:r>
            <w:r w:rsidRPr="00FA3950"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 xml:space="preserve">lano de </w:t>
            </w: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i</w:t>
            </w:r>
            <w:r w:rsidRPr="00FA3950"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 xml:space="preserve">nvestimentos, por promotor, associado à </w:t>
            </w:r>
            <w:proofErr w:type="spellStart"/>
            <w:r w:rsidRPr="00FA3950"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atividade</w:t>
            </w:r>
            <w:proofErr w:type="spellEnd"/>
            <w:r w:rsidRPr="00FA3950"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 xml:space="preserve"> (inclui</w:t>
            </w: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r</w:t>
            </w:r>
            <w:r w:rsidRPr="00FA3950"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 xml:space="preserve"> o esforço em </w:t>
            </w:r>
            <w:proofErr w:type="spellStart"/>
            <w:r w:rsidRPr="00FA3950"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ETI’s</w:t>
            </w:r>
            <w:proofErr w:type="spellEnd"/>
            <w:r w:rsidRPr="00FA3950"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)</w:t>
            </w: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 xml:space="preserve"> </w:t>
            </w:r>
          </w:p>
        </w:tc>
      </w:tr>
      <w:tr w:rsidR="00042279" w:rsidTr="003775FC">
        <w:trPr>
          <w:trHeight w:val="300"/>
        </w:trPr>
        <w:tc>
          <w:tcPr>
            <w:tcW w:w="8572" w:type="dxa"/>
            <w:gridSpan w:val="3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  <w:p w:rsidR="00042279" w:rsidRDefault="00042279" w:rsidP="003775FC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  <w:p w:rsidR="00042279" w:rsidRDefault="00042279" w:rsidP="003775FC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</w:tr>
      <w:tr w:rsidR="00042279" w:rsidTr="003775FC">
        <w:trPr>
          <w:trHeight w:val="420"/>
        </w:trPr>
        <w:tc>
          <w:tcPr>
            <w:tcW w:w="8572" w:type="dxa"/>
            <w:gridSpan w:val="3"/>
            <w:shd w:val="clear" w:color="auto" w:fill="EBF1DE"/>
            <w:vAlign w:val="center"/>
          </w:tcPr>
          <w:p w:rsidR="00042279" w:rsidRDefault="00042279" w:rsidP="003775FC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Descrição dos entregáveis (</w:t>
            </w:r>
            <w:proofErr w:type="spellStart"/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deliverables</w:t>
            </w:r>
            <w:proofErr w:type="spellEnd"/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) Descrição dos marcos (</w:t>
            </w:r>
            <w:proofErr w:type="spellStart"/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milestones</w:t>
            </w:r>
            <w:proofErr w:type="spellEnd"/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)</w:t>
            </w:r>
          </w:p>
        </w:tc>
      </w:tr>
      <w:tr w:rsidR="00042279" w:rsidTr="003775FC">
        <w:trPr>
          <w:trHeight w:val="300"/>
        </w:trPr>
        <w:tc>
          <w:tcPr>
            <w:tcW w:w="8572" w:type="dxa"/>
            <w:gridSpan w:val="3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ind w:left="709" w:firstLine="46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  <w:p w:rsidR="00042279" w:rsidRDefault="00042279" w:rsidP="003775FC">
            <w:pPr>
              <w:ind w:left="709" w:firstLine="46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</w:tr>
    </w:tbl>
    <w:p w:rsidR="00042279" w:rsidRDefault="00042279" w:rsidP="00042279">
      <w:pPr>
        <w:ind w:left="696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</w:p>
    <w:p w:rsidR="00042279" w:rsidRDefault="00042279" w:rsidP="00042279">
      <w:pPr>
        <w:ind w:left="696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</w:p>
    <w:p w:rsidR="00042279" w:rsidRDefault="00042279" w:rsidP="00042279">
      <w:pPr>
        <w:ind w:left="696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</w:p>
    <w:p w:rsidR="00042279" w:rsidRPr="00EE55DC" w:rsidRDefault="00042279" w:rsidP="00042279">
      <w:pPr>
        <w:ind w:left="696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</w:p>
    <w:p w:rsidR="00042279" w:rsidRPr="00F43949" w:rsidRDefault="00042279" w:rsidP="00042279">
      <w:pPr>
        <w:pStyle w:val="Cabealho2"/>
        <w:numPr>
          <w:ilvl w:val="1"/>
          <w:numId w:val="16"/>
        </w:numPr>
        <w:jc w:val="both"/>
        <w:rPr>
          <w:rFonts w:ascii="Trebuchet MS" w:eastAsia="Trebuchet MS" w:hAnsi="Trebuchet MS" w:cs="Trebuchet MS"/>
          <w:color w:val="000000"/>
          <w:sz w:val="22"/>
          <w:szCs w:val="22"/>
        </w:rPr>
      </w:pPr>
      <w:bookmarkStart w:id="26" w:name="_Toc13009758"/>
      <w:bookmarkStart w:id="27" w:name="_Toc13488459"/>
      <w:r w:rsidRPr="00F43949">
        <w:rPr>
          <w:rFonts w:ascii="Trebuchet MS" w:eastAsia="Trebuchet MS" w:hAnsi="Trebuchet MS" w:cs="Trebuchet MS"/>
          <w:color w:val="000000"/>
          <w:sz w:val="22"/>
          <w:szCs w:val="22"/>
        </w:rPr>
        <w:t>Quadro resumo dos entregáveis (</w:t>
      </w:r>
      <w:proofErr w:type="spellStart"/>
      <w:r w:rsidRPr="00F43949">
        <w:rPr>
          <w:rFonts w:ascii="Trebuchet MS" w:eastAsia="Trebuchet MS" w:hAnsi="Trebuchet MS" w:cs="Trebuchet MS"/>
          <w:color w:val="000000"/>
          <w:sz w:val="22"/>
          <w:szCs w:val="22"/>
        </w:rPr>
        <w:t>deliverables</w:t>
      </w:r>
      <w:proofErr w:type="spellEnd"/>
      <w:r w:rsidRPr="00F43949">
        <w:rPr>
          <w:rFonts w:ascii="Trebuchet MS" w:eastAsia="Trebuchet MS" w:hAnsi="Trebuchet MS" w:cs="Trebuchet MS"/>
          <w:color w:val="000000"/>
          <w:sz w:val="22"/>
          <w:szCs w:val="22"/>
        </w:rPr>
        <w:t>)</w:t>
      </w:r>
      <w:bookmarkEnd w:id="26"/>
      <w:bookmarkEnd w:id="27"/>
      <w:r w:rsidRPr="00F43949">
        <w:rPr>
          <w:rFonts w:ascii="Trebuchet MS" w:eastAsia="Trebuchet MS" w:hAnsi="Trebuchet MS" w:cs="Trebuchet MS"/>
          <w:color w:val="000000"/>
          <w:sz w:val="22"/>
          <w:szCs w:val="22"/>
        </w:rPr>
        <w:t xml:space="preserve"> </w:t>
      </w:r>
    </w:p>
    <w:p w:rsidR="00042279" w:rsidRDefault="00042279" w:rsidP="00042279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Identifique e classifique os entregáveis do </w:t>
      </w:r>
      <w:proofErr w:type="spellStart"/>
      <w:r>
        <w:rPr>
          <w:rFonts w:ascii="Trebuchet MS" w:eastAsia="Trebuchet MS" w:hAnsi="Trebuchet MS" w:cs="Trebuchet MS"/>
          <w:color w:val="1F497D"/>
          <w:sz w:val="20"/>
          <w:szCs w:val="20"/>
        </w:rPr>
        <w:t>projeto</w:t>
      </w:r>
      <w:proofErr w:type="spellEnd"/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, bem como as </w:t>
      </w:r>
      <w:proofErr w:type="spellStart"/>
      <w:r>
        <w:rPr>
          <w:rFonts w:ascii="Trebuchet MS" w:eastAsia="Trebuchet MS" w:hAnsi="Trebuchet MS" w:cs="Trebuchet MS"/>
          <w:color w:val="1F497D"/>
          <w:sz w:val="20"/>
          <w:szCs w:val="20"/>
        </w:rPr>
        <w:t>atividades</w:t>
      </w:r>
      <w:proofErr w:type="spellEnd"/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a que estão associados:</w:t>
      </w:r>
    </w:p>
    <w:tbl>
      <w:tblPr>
        <w:tblW w:w="8714" w:type="dxa"/>
        <w:tblInd w:w="779" w:type="dxa"/>
        <w:tblLayout w:type="fixed"/>
        <w:tblLook w:val="0400" w:firstRow="0" w:lastRow="0" w:firstColumn="0" w:lastColumn="0" w:noHBand="0" w:noVBand="1"/>
      </w:tblPr>
      <w:tblGrid>
        <w:gridCol w:w="864"/>
        <w:gridCol w:w="788"/>
        <w:gridCol w:w="1108"/>
        <w:gridCol w:w="1418"/>
        <w:gridCol w:w="567"/>
        <w:gridCol w:w="1417"/>
        <w:gridCol w:w="1276"/>
        <w:gridCol w:w="1276"/>
      </w:tblGrid>
      <w:tr w:rsidR="00042279" w:rsidTr="003775FC">
        <w:trPr>
          <w:trHeight w:val="226"/>
        </w:trPr>
        <w:tc>
          <w:tcPr>
            <w:tcW w:w="864" w:type="dxa"/>
            <w:vMerge w:val="restart"/>
            <w:tcBorders>
              <w:top w:val="single" w:sz="4" w:space="0" w:color="969696"/>
              <w:left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 xml:space="preserve">Nº do </w:t>
            </w:r>
            <w:proofErr w:type="spellStart"/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Entregável</w:t>
            </w:r>
            <w:proofErr w:type="spellEnd"/>
          </w:p>
        </w:tc>
        <w:tc>
          <w:tcPr>
            <w:tcW w:w="788" w:type="dxa"/>
            <w:vMerge w:val="restart"/>
            <w:tcBorders>
              <w:top w:val="single" w:sz="4" w:space="0" w:color="969696"/>
              <w:left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 xml:space="preserve">Nº da </w:t>
            </w:r>
            <w:proofErr w:type="spellStart"/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Atividade</w:t>
            </w:r>
            <w:proofErr w:type="spellEnd"/>
          </w:p>
        </w:tc>
        <w:tc>
          <w:tcPr>
            <w:tcW w:w="1108" w:type="dxa"/>
            <w:vMerge w:val="restart"/>
            <w:tcBorders>
              <w:top w:val="single" w:sz="4" w:space="0" w:color="969696"/>
              <w:left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 xml:space="preserve">Título do </w:t>
            </w:r>
            <w:proofErr w:type="spellStart"/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Entregável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969696"/>
              <w:left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Data Entrega</w:t>
            </w:r>
          </w:p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(Mês 0+N)</w:t>
            </w:r>
          </w:p>
        </w:tc>
        <w:tc>
          <w:tcPr>
            <w:tcW w:w="1984" w:type="dxa"/>
            <w:gridSpan w:val="2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EBF1DE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Promotor responsável</w:t>
            </w:r>
          </w:p>
        </w:tc>
        <w:tc>
          <w:tcPr>
            <w:tcW w:w="1276" w:type="dxa"/>
            <w:vMerge w:val="restart"/>
            <w:tcBorders>
              <w:top w:val="single" w:sz="4" w:space="0" w:color="969696"/>
              <w:left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 xml:space="preserve">Tipo de </w:t>
            </w:r>
            <w:proofErr w:type="spellStart"/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Entregável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969696"/>
              <w:left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Nível de Divulgação</w:t>
            </w:r>
          </w:p>
        </w:tc>
      </w:tr>
      <w:tr w:rsidR="00042279" w:rsidTr="003775FC">
        <w:trPr>
          <w:trHeight w:val="225"/>
        </w:trPr>
        <w:tc>
          <w:tcPr>
            <w:tcW w:w="864" w:type="dxa"/>
            <w:vMerge/>
            <w:tcBorders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</w:p>
        </w:tc>
        <w:tc>
          <w:tcPr>
            <w:tcW w:w="788" w:type="dxa"/>
            <w:vMerge/>
            <w:tcBorders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</w:p>
        </w:tc>
        <w:tc>
          <w:tcPr>
            <w:tcW w:w="1108" w:type="dxa"/>
            <w:vMerge/>
            <w:tcBorders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EBF1DE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Nº</w:t>
            </w:r>
          </w:p>
        </w:tc>
        <w:tc>
          <w:tcPr>
            <w:tcW w:w="1417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EBF1DE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Abreviatura</w:t>
            </w:r>
          </w:p>
        </w:tc>
        <w:tc>
          <w:tcPr>
            <w:tcW w:w="1276" w:type="dxa"/>
            <w:vMerge/>
            <w:tcBorders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</w:p>
        </w:tc>
      </w:tr>
      <w:tr w:rsidR="00042279" w:rsidTr="003775FC">
        <w:trPr>
          <w:trHeight w:val="288"/>
        </w:trPr>
        <w:tc>
          <w:tcPr>
            <w:tcW w:w="864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E1.1 </w:t>
            </w:r>
          </w:p>
        </w:tc>
        <w:tc>
          <w:tcPr>
            <w:tcW w:w="788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A1</w:t>
            </w:r>
          </w:p>
        </w:tc>
        <w:tc>
          <w:tcPr>
            <w:tcW w:w="1108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</w:tcPr>
          <w:p w:rsidR="00042279" w:rsidRDefault="00042279" w:rsidP="003775FC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(Documento; Relatório; Protótipo; Demonstrador; Piloto; </w:t>
            </w:r>
            <w:proofErr w:type="gramStart"/>
            <w:r>
              <w:rPr>
                <w:rFonts w:ascii="Trebuchet MS" w:eastAsia="Trebuchet MS" w:hAnsi="Trebuchet MS" w:cs="Trebuchet MS"/>
                <w:sz w:val="18"/>
                <w:szCs w:val="18"/>
              </w:rPr>
              <w:t>Website</w:t>
            </w:r>
            <w:proofErr w:type="gramEnd"/>
            <w:r>
              <w:rPr>
                <w:rFonts w:ascii="Trebuchet MS" w:eastAsia="Trebuchet MS" w:hAnsi="Trebuchet MS" w:cs="Trebuchet MS"/>
                <w:sz w:val="18"/>
                <w:szCs w:val="18"/>
              </w:rPr>
              <w:t>; Publicação; etc.)</w:t>
            </w:r>
          </w:p>
        </w:tc>
        <w:tc>
          <w:tcPr>
            <w:tcW w:w="127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Confidencial / Público (*)</w:t>
            </w:r>
          </w:p>
        </w:tc>
      </w:tr>
      <w:tr w:rsidR="00042279" w:rsidTr="003775FC">
        <w:trPr>
          <w:trHeight w:val="288"/>
        </w:trPr>
        <w:tc>
          <w:tcPr>
            <w:tcW w:w="864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E1.2</w:t>
            </w:r>
          </w:p>
        </w:tc>
        <w:tc>
          <w:tcPr>
            <w:tcW w:w="788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A2</w:t>
            </w:r>
          </w:p>
        </w:tc>
        <w:tc>
          <w:tcPr>
            <w:tcW w:w="1108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</w:tcPr>
          <w:p w:rsidR="00042279" w:rsidRDefault="00042279" w:rsidP="003775FC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</w:tr>
      <w:tr w:rsidR="00042279" w:rsidTr="003775FC">
        <w:trPr>
          <w:trHeight w:val="288"/>
        </w:trPr>
        <w:tc>
          <w:tcPr>
            <w:tcW w:w="864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18"/>
                <w:szCs w:val="18"/>
              </w:rPr>
              <w:t>EN.n</w:t>
            </w:r>
            <w:proofErr w:type="spellEnd"/>
          </w:p>
        </w:tc>
        <w:tc>
          <w:tcPr>
            <w:tcW w:w="788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18"/>
                <w:szCs w:val="18"/>
              </w:rPr>
              <w:t>AN.n</w:t>
            </w:r>
            <w:proofErr w:type="spellEnd"/>
          </w:p>
        </w:tc>
        <w:tc>
          <w:tcPr>
            <w:tcW w:w="1108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</w:tcPr>
          <w:p w:rsidR="00042279" w:rsidRDefault="00042279" w:rsidP="003775FC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</w:tr>
    </w:tbl>
    <w:p w:rsidR="00042279" w:rsidRDefault="00042279" w:rsidP="00042279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(*) Confidencial: divulgação apenas no âmbito do consórcio e das equipas de avaliação e acompanhamento / Público: divulgação sem limitações (por exemplo, no website do </w:t>
      </w:r>
      <w:proofErr w:type="spellStart"/>
      <w:r>
        <w:rPr>
          <w:rFonts w:ascii="Trebuchet MS" w:eastAsia="Trebuchet MS" w:hAnsi="Trebuchet MS" w:cs="Trebuchet MS"/>
          <w:color w:val="1F497D"/>
          <w:sz w:val="20"/>
          <w:szCs w:val="20"/>
        </w:rPr>
        <w:t>projeto</w:t>
      </w:r>
      <w:proofErr w:type="spellEnd"/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ou do promotor líder)</w:t>
      </w:r>
    </w:p>
    <w:p w:rsidR="00042279" w:rsidRDefault="00042279" w:rsidP="00042279">
      <w:pPr>
        <w:ind w:left="360" w:firstLine="348"/>
        <w:jc w:val="both"/>
        <w:rPr>
          <w:rFonts w:ascii="Trebuchet MS" w:eastAsia="Trebuchet MS" w:hAnsi="Trebuchet MS" w:cs="Trebuchet MS"/>
          <w:b/>
          <w:sz w:val="20"/>
          <w:szCs w:val="20"/>
        </w:rPr>
      </w:pPr>
    </w:p>
    <w:p w:rsidR="00042279" w:rsidRPr="00F43949" w:rsidRDefault="00042279" w:rsidP="00042279">
      <w:pPr>
        <w:pStyle w:val="Cabealho2"/>
        <w:numPr>
          <w:ilvl w:val="1"/>
          <w:numId w:val="16"/>
        </w:numPr>
        <w:jc w:val="both"/>
        <w:rPr>
          <w:rFonts w:ascii="Trebuchet MS" w:eastAsia="Trebuchet MS" w:hAnsi="Trebuchet MS" w:cs="Trebuchet MS"/>
          <w:color w:val="000000"/>
          <w:sz w:val="22"/>
          <w:szCs w:val="22"/>
        </w:rPr>
      </w:pPr>
      <w:bookmarkStart w:id="28" w:name="_Toc13009759"/>
      <w:bookmarkStart w:id="29" w:name="_Toc13488460"/>
      <w:r w:rsidRPr="00F43949">
        <w:rPr>
          <w:rFonts w:ascii="Trebuchet MS" w:eastAsia="Trebuchet MS" w:hAnsi="Trebuchet MS" w:cs="Trebuchet MS"/>
          <w:color w:val="000000"/>
          <w:sz w:val="22"/>
          <w:szCs w:val="22"/>
        </w:rPr>
        <w:t>Quadro resumo dos marcos (</w:t>
      </w:r>
      <w:proofErr w:type="spellStart"/>
      <w:r w:rsidRPr="00F43949">
        <w:rPr>
          <w:rFonts w:ascii="Trebuchet MS" w:eastAsia="Trebuchet MS" w:hAnsi="Trebuchet MS" w:cs="Trebuchet MS"/>
          <w:color w:val="000000"/>
          <w:sz w:val="22"/>
          <w:szCs w:val="22"/>
        </w:rPr>
        <w:t>milestones</w:t>
      </w:r>
      <w:proofErr w:type="spellEnd"/>
      <w:r w:rsidRPr="00F43949">
        <w:rPr>
          <w:rFonts w:ascii="Trebuchet MS" w:eastAsia="Trebuchet MS" w:hAnsi="Trebuchet MS" w:cs="Trebuchet MS"/>
          <w:color w:val="000000"/>
          <w:sz w:val="22"/>
          <w:szCs w:val="22"/>
        </w:rPr>
        <w:t>)</w:t>
      </w:r>
      <w:bookmarkEnd w:id="28"/>
      <w:bookmarkEnd w:id="29"/>
    </w:p>
    <w:p w:rsidR="00042279" w:rsidRDefault="00042279" w:rsidP="00042279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Identifique os principais marcos do </w:t>
      </w:r>
      <w:proofErr w:type="spellStart"/>
      <w:r>
        <w:rPr>
          <w:rFonts w:ascii="Trebuchet MS" w:eastAsia="Trebuchet MS" w:hAnsi="Trebuchet MS" w:cs="Trebuchet MS"/>
          <w:color w:val="1F497D"/>
          <w:sz w:val="20"/>
          <w:szCs w:val="20"/>
        </w:rPr>
        <w:t>projeto</w:t>
      </w:r>
      <w:proofErr w:type="spellEnd"/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e os </w:t>
      </w:r>
      <w:proofErr w:type="spellStart"/>
      <w:r>
        <w:rPr>
          <w:rFonts w:ascii="Trebuchet MS" w:eastAsia="Trebuchet MS" w:hAnsi="Trebuchet MS" w:cs="Trebuchet MS"/>
          <w:color w:val="1F497D"/>
          <w:sz w:val="20"/>
          <w:szCs w:val="20"/>
        </w:rPr>
        <w:t>respetivos</w:t>
      </w:r>
      <w:proofErr w:type="spellEnd"/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meios de verificação, bem como as </w:t>
      </w:r>
      <w:proofErr w:type="spellStart"/>
      <w:r>
        <w:rPr>
          <w:rFonts w:ascii="Trebuchet MS" w:eastAsia="Trebuchet MS" w:hAnsi="Trebuchet MS" w:cs="Trebuchet MS"/>
          <w:color w:val="1F497D"/>
          <w:sz w:val="20"/>
          <w:szCs w:val="20"/>
        </w:rPr>
        <w:t>atividades</w:t>
      </w:r>
      <w:proofErr w:type="spellEnd"/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a que estão associados:</w:t>
      </w:r>
    </w:p>
    <w:tbl>
      <w:tblPr>
        <w:tblW w:w="8572" w:type="dxa"/>
        <w:tblInd w:w="779" w:type="dxa"/>
        <w:tblLayout w:type="fixed"/>
        <w:tblLook w:val="0400" w:firstRow="0" w:lastRow="0" w:firstColumn="0" w:lastColumn="0" w:noHBand="0" w:noVBand="1"/>
      </w:tblPr>
      <w:tblGrid>
        <w:gridCol w:w="1201"/>
        <w:gridCol w:w="709"/>
        <w:gridCol w:w="1417"/>
        <w:gridCol w:w="2552"/>
        <w:gridCol w:w="2693"/>
      </w:tblGrid>
      <w:tr w:rsidR="00042279" w:rsidTr="003775FC">
        <w:trPr>
          <w:trHeight w:val="226"/>
        </w:trPr>
        <w:tc>
          <w:tcPr>
            <w:tcW w:w="1201" w:type="dxa"/>
            <w:vMerge w:val="restart"/>
            <w:tcBorders>
              <w:top w:val="single" w:sz="4" w:space="0" w:color="969696"/>
              <w:left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Nº do Marco/</w:t>
            </w:r>
            <w:proofErr w:type="spellStart"/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Milestone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969696"/>
              <w:left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 xml:space="preserve">Nº da </w:t>
            </w:r>
            <w:proofErr w:type="spellStart"/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Atividade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969696"/>
              <w:left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Data Entrega</w:t>
            </w:r>
          </w:p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(Mês 0+N)</w:t>
            </w:r>
          </w:p>
        </w:tc>
        <w:tc>
          <w:tcPr>
            <w:tcW w:w="2552" w:type="dxa"/>
            <w:vMerge w:val="restart"/>
            <w:tcBorders>
              <w:top w:val="single" w:sz="4" w:space="0" w:color="969696"/>
              <w:left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Título do Marco/</w:t>
            </w:r>
            <w:proofErr w:type="spellStart"/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Milestone</w:t>
            </w:r>
            <w:proofErr w:type="spellEnd"/>
          </w:p>
        </w:tc>
        <w:tc>
          <w:tcPr>
            <w:tcW w:w="2693" w:type="dxa"/>
            <w:vMerge w:val="restart"/>
            <w:tcBorders>
              <w:top w:val="single" w:sz="4" w:space="0" w:color="969696"/>
              <w:left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Meios de Verificação</w:t>
            </w:r>
          </w:p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(deve ser possível quantificar)</w:t>
            </w:r>
          </w:p>
        </w:tc>
      </w:tr>
      <w:tr w:rsidR="00042279" w:rsidTr="003775FC">
        <w:trPr>
          <w:trHeight w:val="225"/>
        </w:trPr>
        <w:tc>
          <w:tcPr>
            <w:tcW w:w="1201" w:type="dxa"/>
            <w:vMerge/>
            <w:tcBorders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</w:p>
        </w:tc>
      </w:tr>
      <w:tr w:rsidR="00042279" w:rsidTr="003775FC">
        <w:trPr>
          <w:trHeight w:val="288"/>
        </w:trPr>
        <w:tc>
          <w:tcPr>
            <w:tcW w:w="1201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M1.1 </w:t>
            </w:r>
          </w:p>
        </w:tc>
        <w:tc>
          <w:tcPr>
            <w:tcW w:w="709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A1</w:t>
            </w:r>
          </w:p>
        </w:tc>
        <w:tc>
          <w:tcPr>
            <w:tcW w:w="1417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 </w:t>
            </w:r>
          </w:p>
        </w:tc>
        <w:tc>
          <w:tcPr>
            <w:tcW w:w="2552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</w:tr>
      <w:tr w:rsidR="00042279" w:rsidTr="003775FC">
        <w:trPr>
          <w:trHeight w:val="288"/>
        </w:trPr>
        <w:tc>
          <w:tcPr>
            <w:tcW w:w="1201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M2.1</w:t>
            </w:r>
          </w:p>
        </w:tc>
        <w:tc>
          <w:tcPr>
            <w:tcW w:w="709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A2</w:t>
            </w:r>
          </w:p>
        </w:tc>
        <w:tc>
          <w:tcPr>
            <w:tcW w:w="1417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</w:tr>
      <w:tr w:rsidR="00042279" w:rsidTr="003775FC">
        <w:trPr>
          <w:trHeight w:val="288"/>
        </w:trPr>
        <w:tc>
          <w:tcPr>
            <w:tcW w:w="1201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18"/>
                <w:szCs w:val="18"/>
              </w:rPr>
              <w:t>MN.n</w:t>
            </w:r>
            <w:proofErr w:type="spellEnd"/>
          </w:p>
        </w:tc>
        <w:tc>
          <w:tcPr>
            <w:tcW w:w="709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18"/>
                <w:szCs w:val="18"/>
              </w:rPr>
              <w:t>An</w:t>
            </w:r>
            <w:proofErr w:type="spellEnd"/>
          </w:p>
        </w:tc>
        <w:tc>
          <w:tcPr>
            <w:tcW w:w="1417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042279" w:rsidRDefault="00042279" w:rsidP="003775FC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</w:tr>
    </w:tbl>
    <w:p w:rsidR="00042279" w:rsidRDefault="00042279" w:rsidP="00042279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</w:p>
    <w:p w:rsidR="00042279" w:rsidRDefault="00042279" w:rsidP="00042279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</w:p>
    <w:p w:rsidR="00042279" w:rsidRPr="00F43949" w:rsidRDefault="00042279" w:rsidP="00042279">
      <w:pPr>
        <w:pStyle w:val="Cabealho2"/>
        <w:numPr>
          <w:ilvl w:val="1"/>
          <w:numId w:val="16"/>
        </w:numPr>
        <w:jc w:val="both"/>
        <w:rPr>
          <w:rFonts w:ascii="Trebuchet MS" w:eastAsia="Trebuchet MS" w:hAnsi="Trebuchet MS" w:cs="Trebuchet MS"/>
          <w:color w:val="000000"/>
          <w:sz w:val="22"/>
          <w:szCs w:val="22"/>
        </w:rPr>
      </w:pPr>
      <w:bookmarkStart w:id="30" w:name="_Toc13009760"/>
      <w:bookmarkStart w:id="31" w:name="_Toc13488461"/>
      <w:r w:rsidRPr="00F1127A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Descrição dos riscos críticos para a implementação do </w:t>
      </w:r>
      <w:proofErr w:type="spellStart"/>
      <w:r w:rsidRPr="00F1127A">
        <w:rPr>
          <w:rFonts w:ascii="Trebuchet MS" w:eastAsia="Trebuchet MS" w:hAnsi="Trebuchet MS" w:cs="Trebuchet MS"/>
          <w:color w:val="000000"/>
          <w:sz w:val="24"/>
          <w:szCs w:val="24"/>
        </w:rPr>
        <w:t>Projeto</w:t>
      </w:r>
      <w:bookmarkEnd w:id="30"/>
      <w:bookmarkEnd w:id="31"/>
      <w:proofErr w:type="spellEnd"/>
    </w:p>
    <w:p w:rsidR="00042279" w:rsidRPr="00722200" w:rsidRDefault="00042279" w:rsidP="00042279">
      <w:pPr>
        <w:ind w:left="709"/>
        <w:jc w:val="both"/>
        <w:rPr>
          <w:sz w:val="18"/>
          <w:szCs w:val="18"/>
        </w:rPr>
      </w:pPr>
      <w:r w:rsidRPr="00234522">
        <w:rPr>
          <w:sz w:val="18"/>
          <w:szCs w:val="18"/>
        </w:rPr>
        <w:t>(</w:t>
      </w:r>
      <w:r>
        <w:rPr>
          <w:sz w:val="18"/>
          <w:szCs w:val="18"/>
        </w:rPr>
        <w:t xml:space="preserve">Riscos críticos são eventos que se antecipa poderem ocorrer e que comportam um impacto negativo muito significativo para o atingir dos </w:t>
      </w:r>
      <w:proofErr w:type="spellStart"/>
      <w:r>
        <w:rPr>
          <w:sz w:val="18"/>
          <w:szCs w:val="18"/>
        </w:rPr>
        <w:t>objetivos</w:t>
      </w:r>
      <w:proofErr w:type="spellEnd"/>
      <w:r>
        <w:rPr>
          <w:sz w:val="18"/>
          <w:szCs w:val="18"/>
        </w:rPr>
        <w:t xml:space="preserve"> do </w:t>
      </w:r>
      <w:proofErr w:type="spellStart"/>
      <w:r>
        <w:rPr>
          <w:sz w:val="18"/>
          <w:szCs w:val="18"/>
        </w:rPr>
        <w:t>projeto</w:t>
      </w:r>
      <w:proofErr w:type="spellEnd"/>
      <w:r>
        <w:rPr>
          <w:sz w:val="18"/>
          <w:szCs w:val="18"/>
        </w:rPr>
        <w:t xml:space="preserve"> no intervalo de tempo previsto.)</w:t>
      </w: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2638"/>
        <w:gridCol w:w="2225"/>
        <w:gridCol w:w="2096"/>
      </w:tblGrid>
      <w:tr w:rsidR="00042279" w:rsidTr="003775FC">
        <w:trPr>
          <w:jc w:val="center"/>
        </w:trPr>
        <w:tc>
          <w:tcPr>
            <w:tcW w:w="2638" w:type="dxa"/>
            <w:vAlign w:val="center"/>
          </w:tcPr>
          <w:p w:rsidR="00042279" w:rsidRPr="00234522" w:rsidRDefault="00042279" w:rsidP="003775FC">
            <w:pPr>
              <w:jc w:val="center"/>
              <w:rPr>
                <w:b/>
              </w:rPr>
            </w:pPr>
            <w:r w:rsidRPr="00234522">
              <w:rPr>
                <w:b/>
              </w:rPr>
              <w:t>Descrição do Risco</w:t>
            </w:r>
          </w:p>
        </w:tc>
        <w:tc>
          <w:tcPr>
            <w:tcW w:w="2225" w:type="dxa"/>
            <w:vAlign w:val="center"/>
          </w:tcPr>
          <w:p w:rsidR="00042279" w:rsidRPr="00234522" w:rsidRDefault="00042279" w:rsidP="003775FC">
            <w:pPr>
              <w:jc w:val="center"/>
              <w:rPr>
                <w:b/>
              </w:rPr>
            </w:pPr>
            <w:r w:rsidRPr="00234522">
              <w:rPr>
                <w:b/>
              </w:rPr>
              <w:t>Risco de ocorrência</w:t>
            </w:r>
          </w:p>
          <w:p w:rsidR="00042279" w:rsidRPr="00234522" w:rsidRDefault="00042279" w:rsidP="003775FC">
            <w:pPr>
              <w:jc w:val="center"/>
              <w:rPr>
                <w:b/>
              </w:rPr>
            </w:pPr>
            <w:r w:rsidRPr="00234522">
              <w:rPr>
                <w:b/>
              </w:rPr>
              <w:t>Elevado/Médio/Baixo</w:t>
            </w:r>
          </w:p>
        </w:tc>
        <w:tc>
          <w:tcPr>
            <w:tcW w:w="2096" w:type="dxa"/>
            <w:vAlign w:val="center"/>
          </w:tcPr>
          <w:p w:rsidR="00042279" w:rsidRPr="00234522" w:rsidRDefault="00042279" w:rsidP="003775FC">
            <w:pPr>
              <w:jc w:val="center"/>
              <w:rPr>
                <w:b/>
              </w:rPr>
            </w:pPr>
            <w:r>
              <w:rPr>
                <w:b/>
              </w:rPr>
              <w:t>Medidas de mitigação do risco</w:t>
            </w:r>
          </w:p>
        </w:tc>
      </w:tr>
      <w:tr w:rsidR="00042279" w:rsidTr="003775FC">
        <w:trPr>
          <w:jc w:val="center"/>
        </w:trPr>
        <w:tc>
          <w:tcPr>
            <w:tcW w:w="2638" w:type="dxa"/>
          </w:tcPr>
          <w:p w:rsidR="00042279" w:rsidRDefault="00042279" w:rsidP="003775FC"/>
        </w:tc>
        <w:tc>
          <w:tcPr>
            <w:tcW w:w="2225" w:type="dxa"/>
          </w:tcPr>
          <w:p w:rsidR="00042279" w:rsidRDefault="00042279" w:rsidP="003775FC"/>
        </w:tc>
        <w:tc>
          <w:tcPr>
            <w:tcW w:w="2096" w:type="dxa"/>
          </w:tcPr>
          <w:p w:rsidR="00042279" w:rsidRDefault="00042279" w:rsidP="003775FC"/>
        </w:tc>
      </w:tr>
      <w:tr w:rsidR="00042279" w:rsidTr="003775FC">
        <w:trPr>
          <w:jc w:val="center"/>
        </w:trPr>
        <w:tc>
          <w:tcPr>
            <w:tcW w:w="2638" w:type="dxa"/>
          </w:tcPr>
          <w:p w:rsidR="00042279" w:rsidRDefault="00042279" w:rsidP="003775FC"/>
        </w:tc>
        <w:tc>
          <w:tcPr>
            <w:tcW w:w="2225" w:type="dxa"/>
          </w:tcPr>
          <w:p w:rsidR="00042279" w:rsidRDefault="00042279" w:rsidP="003775FC"/>
        </w:tc>
        <w:tc>
          <w:tcPr>
            <w:tcW w:w="2096" w:type="dxa"/>
          </w:tcPr>
          <w:p w:rsidR="00042279" w:rsidRDefault="00042279" w:rsidP="003775FC"/>
        </w:tc>
      </w:tr>
      <w:tr w:rsidR="00042279" w:rsidTr="003775FC">
        <w:trPr>
          <w:jc w:val="center"/>
        </w:trPr>
        <w:tc>
          <w:tcPr>
            <w:tcW w:w="2638" w:type="dxa"/>
          </w:tcPr>
          <w:p w:rsidR="00042279" w:rsidRDefault="00042279" w:rsidP="003775FC"/>
        </w:tc>
        <w:tc>
          <w:tcPr>
            <w:tcW w:w="2225" w:type="dxa"/>
          </w:tcPr>
          <w:p w:rsidR="00042279" w:rsidRDefault="00042279" w:rsidP="003775FC"/>
        </w:tc>
        <w:tc>
          <w:tcPr>
            <w:tcW w:w="2096" w:type="dxa"/>
          </w:tcPr>
          <w:p w:rsidR="00042279" w:rsidRDefault="00042279" w:rsidP="003775FC"/>
        </w:tc>
      </w:tr>
      <w:tr w:rsidR="00042279" w:rsidTr="003775FC">
        <w:trPr>
          <w:jc w:val="center"/>
        </w:trPr>
        <w:tc>
          <w:tcPr>
            <w:tcW w:w="2638" w:type="dxa"/>
          </w:tcPr>
          <w:p w:rsidR="00042279" w:rsidRDefault="00042279" w:rsidP="003775FC"/>
        </w:tc>
        <w:tc>
          <w:tcPr>
            <w:tcW w:w="2225" w:type="dxa"/>
          </w:tcPr>
          <w:p w:rsidR="00042279" w:rsidRDefault="00042279" w:rsidP="003775FC"/>
        </w:tc>
        <w:tc>
          <w:tcPr>
            <w:tcW w:w="2096" w:type="dxa"/>
          </w:tcPr>
          <w:p w:rsidR="00042279" w:rsidRDefault="00042279" w:rsidP="003775FC"/>
        </w:tc>
      </w:tr>
    </w:tbl>
    <w:p w:rsidR="00042279" w:rsidRDefault="00042279" w:rsidP="00042279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</w:p>
    <w:p w:rsidR="00042279" w:rsidRPr="005665E6" w:rsidRDefault="00042279" w:rsidP="00042279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</w:p>
    <w:p w:rsidR="00042279" w:rsidRPr="00F43949" w:rsidRDefault="00042279" w:rsidP="00042279">
      <w:pPr>
        <w:pStyle w:val="Cabealho2"/>
        <w:numPr>
          <w:ilvl w:val="1"/>
          <w:numId w:val="16"/>
        </w:numPr>
        <w:jc w:val="both"/>
        <w:rPr>
          <w:rFonts w:ascii="Trebuchet MS" w:eastAsia="Trebuchet MS" w:hAnsi="Trebuchet MS" w:cs="Trebuchet MS"/>
          <w:color w:val="000000"/>
          <w:sz w:val="22"/>
          <w:szCs w:val="22"/>
        </w:rPr>
      </w:pPr>
      <w:bookmarkStart w:id="32" w:name="_Toc13009761"/>
      <w:bookmarkStart w:id="33" w:name="_Toc13488462"/>
      <w:r w:rsidRPr="005665E6">
        <w:rPr>
          <w:rFonts w:ascii="Trebuchet MS" w:eastAsia="Trebuchet MS" w:hAnsi="Trebuchet MS" w:cs="Trebuchet MS"/>
          <w:color w:val="000000"/>
          <w:sz w:val="22"/>
          <w:szCs w:val="22"/>
        </w:rPr>
        <w:t xml:space="preserve">Resumo </w:t>
      </w:r>
      <w:r w:rsidRPr="00F43949">
        <w:rPr>
          <w:rFonts w:ascii="Trebuchet MS" w:eastAsia="Trebuchet MS" w:hAnsi="Trebuchet MS" w:cs="Trebuchet MS"/>
          <w:color w:val="000000"/>
          <w:sz w:val="22"/>
          <w:szCs w:val="22"/>
        </w:rPr>
        <w:t>da dedicação dos Recursos Humanos</w:t>
      </w:r>
      <w:r>
        <w:rPr>
          <w:rFonts w:ascii="Trebuchet MS" w:eastAsia="Trebuchet MS" w:hAnsi="Trebuchet MS" w:cs="Trebuchet MS"/>
          <w:color w:val="000000"/>
          <w:sz w:val="22"/>
          <w:szCs w:val="22"/>
        </w:rPr>
        <w:t xml:space="preserve"> e </w:t>
      </w:r>
      <w:r w:rsidRPr="00F43949">
        <w:rPr>
          <w:rFonts w:ascii="Trebuchet MS" w:eastAsia="Trebuchet MS" w:hAnsi="Trebuchet MS" w:cs="Trebuchet MS"/>
          <w:color w:val="000000"/>
          <w:sz w:val="22"/>
          <w:szCs w:val="22"/>
        </w:rPr>
        <w:t xml:space="preserve">dos </w:t>
      </w:r>
      <w:r>
        <w:rPr>
          <w:rFonts w:ascii="Trebuchet MS" w:eastAsia="Trebuchet MS" w:hAnsi="Trebuchet MS" w:cs="Trebuchet MS"/>
          <w:color w:val="000000"/>
          <w:sz w:val="22"/>
          <w:szCs w:val="22"/>
        </w:rPr>
        <w:t>I</w:t>
      </w:r>
      <w:r w:rsidRPr="00F43949">
        <w:rPr>
          <w:rFonts w:ascii="Trebuchet MS" w:eastAsia="Trebuchet MS" w:hAnsi="Trebuchet MS" w:cs="Trebuchet MS"/>
          <w:color w:val="000000"/>
          <w:sz w:val="22"/>
          <w:szCs w:val="22"/>
        </w:rPr>
        <w:t>nvestimentos totais elegíveis por promotor</w:t>
      </w:r>
      <w:bookmarkEnd w:id="32"/>
      <w:bookmarkEnd w:id="33"/>
    </w:p>
    <w:tbl>
      <w:tblPr>
        <w:tblpPr w:leftFromText="142" w:rightFromText="142" w:vertAnchor="text" w:horzAnchor="page" w:tblpX="2320" w:tblpY="267"/>
        <w:tblOverlap w:val="never"/>
        <w:tblW w:w="694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1418"/>
        <w:gridCol w:w="1986"/>
        <w:gridCol w:w="2266"/>
      </w:tblGrid>
      <w:tr w:rsidR="00042279" w:rsidRPr="00FE77BB" w:rsidTr="003775FC">
        <w:trPr>
          <w:trHeight w:val="300"/>
        </w:trPr>
        <w:tc>
          <w:tcPr>
            <w:tcW w:w="2689" w:type="dxa"/>
            <w:gridSpan w:val="2"/>
            <w:shd w:val="clear" w:color="auto" w:fill="EAF1DD" w:themeFill="accent3" w:themeFillTint="33"/>
            <w:vAlign w:val="center"/>
            <w:hideMark/>
          </w:tcPr>
          <w:p w:rsidR="00042279" w:rsidRPr="00FE77BB" w:rsidRDefault="00042279" w:rsidP="003775FC">
            <w:pPr>
              <w:jc w:val="center"/>
              <w:rPr>
                <w:rFonts w:eastAsia="Times New Roman" w:cs="Tahoma"/>
                <w:b/>
                <w:bCs/>
                <w:sz w:val="18"/>
                <w:szCs w:val="18"/>
              </w:rPr>
            </w:pPr>
            <w:r w:rsidRPr="00FE77BB">
              <w:rPr>
                <w:rFonts w:eastAsia="Times New Roman" w:cs="Tahoma"/>
                <w:b/>
                <w:bCs/>
                <w:sz w:val="18"/>
                <w:szCs w:val="18"/>
              </w:rPr>
              <w:t xml:space="preserve">Promotor </w:t>
            </w:r>
          </w:p>
        </w:tc>
        <w:tc>
          <w:tcPr>
            <w:tcW w:w="1986" w:type="dxa"/>
            <w:vMerge w:val="restart"/>
            <w:shd w:val="clear" w:color="auto" w:fill="EAF1DD" w:themeFill="accent3" w:themeFillTint="33"/>
            <w:vAlign w:val="center"/>
          </w:tcPr>
          <w:p w:rsidR="00042279" w:rsidRDefault="00042279" w:rsidP="003775FC">
            <w:pPr>
              <w:jc w:val="center"/>
              <w:rPr>
                <w:rFonts w:eastAsia="Times New Roman" w:cs="Tahoma"/>
                <w:b/>
                <w:bCs/>
                <w:sz w:val="18"/>
                <w:szCs w:val="18"/>
              </w:rPr>
            </w:pPr>
            <w:r w:rsidRPr="00FB0084">
              <w:rPr>
                <w:rFonts w:eastAsia="Times New Roman" w:cs="Tahoma"/>
                <w:b/>
                <w:bCs/>
                <w:sz w:val="18"/>
                <w:szCs w:val="18"/>
              </w:rPr>
              <w:t>Total Pessoa\Mês</w:t>
            </w:r>
          </w:p>
        </w:tc>
        <w:tc>
          <w:tcPr>
            <w:tcW w:w="2266" w:type="dxa"/>
            <w:vMerge w:val="restart"/>
            <w:shd w:val="clear" w:color="auto" w:fill="EAF1DD" w:themeFill="accent3" w:themeFillTint="33"/>
            <w:vAlign w:val="center"/>
          </w:tcPr>
          <w:p w:rsidR="00042279" w:rsidRPr="00FB0084" w:rsidRDefault="00042279" w:rsidP="003775FC">
            <w:pPr>
              <w:jc w:val="center"/>
              <w:rPr>
                <w:rFonts w:eastAsia="Times New Roman" w:cs="Tahoma"/>
                <w:b/>
                <w:bCs/>
                <w:sz w:val="18"/>
                <w:szCs w:val="18"/>
              </w:rPr>
            </w:pPr>
            <w:r w:rsidRPr="00FB0084">
              <w:rPr>
                <w:rFonts w:eastAsia="Times New Roman" w:cs="Tahoma"/>
                <w:b/>
                <w:bCs/>
                <w:sz w:val="18"/>
                <w:szCs w:val="18"/>
              </w:rPr>
              <w:t>Investimento Total Elegível</w:t>
            </w:r>
          </w:p>
        </w:tc>
      </w:tr>
      <w:tr w:rsidR="00042279" w:rsidRPr="00FE77BB" w:rsidTr="003775FC">
        <w:trPr>
          <w:trHeight w:val="300"/>
        </w:trPr>
        <w:tc>
          <w:tcPr>
            <w:tcW w:w="1271" w:type="dxa"/>
            <w:shd w:val="clear" w:color="auto" w:fill="EAF1DD" w:themeFill="accent3" w:themeFillTint="33"/>
            <w:vAlign w:val="center"/>
            <w:hideMark/>
          </w:tcPr>
          <w:p w:rsidR="00042279" w:rsidRPr="00FE77BB" w:rsidRDefault="00042279" w:rsidP="003775FC">
            <w:pPr>
              <w:jc w:val="center"/>
              <w:rPr>
                <w:rFonts w:eastAsia="Times New Roman" w:cs="Tahoma"/>
                <w:b/>
                <w:bCs/>
                <w:sz w:val="18"/>
                <w:szCs w:val="18"/>
              </w:rPr>
            </w:pPr>
            <w:r w:rsidRPr="00FE77BB">
              <w:rPr>
                <w:rFonts w:eastAsia="Times New Roman" w:cs="Tahoma"/>
                <w:b/>
                <w:bCs/>
                <w:sz w:val="18"/>
                <w:szCs w:val="18"/>
              </w:rPr>
              <w:t>N.º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:rsidR="00042279" w:rsidRPr="00FE77BB" w:rsidRDefault="00042279" w:rsidP="003775FC">
            <w:pPr>
              <w:jc w:val="center"/>
              <w:rPr>
                <w:rFonts w:eastAsia="Times New Roman" w:cs="Tahoma"/>
                <w:b/>
                <w:bCs/>
                <w:sz w:val="18"/>
                <w:szCs w:val="18"/>
              </w:rPr>
            </w:pPr>
            <w:r>
              <w:rPr>
                <w:rFonts w:eastAsia="Times New Roman" w:cs="Tahoma"/>
                <w:b/>
                <w:bCs/>
                <w:sz w:val="18"/>
                <w:szCs w:val="18"/>
              </w:rPr>
              <w:t>Abreviatura</w:t>
            </w:r>
          </w:p>
        </w:tc>
        <w:tc>
          <w:tcPr>
            <w:tcW w:w="1986" w:type="dxa"/>
            <w:vMerge/>
            <w:shd w:val="clear" w:color="auto" w:fill="EAF1DD" w:themeFill="accent3" w:themeFillTint="33"/>
          </w:tcPr>
          <w:p w:rsidR="00042279" w:rsidRDefault="00042279" w:rsidP="003775FC">
            <w:pPr>
              <w:jc w:val="center"/>
              <w:rPr>
                <w:rFonts w:eastAsia="Times New Roman" w:cs="Tahoma"/>
                <w:b/>
                <w:bCs/>
                <w:sz w:val="18"/>
                <w:szCs w:val="18"/>
              </w:rPr>
            </w:pPr>
          </w:p>
        </w:tc>
        <w:tc>
          <w:tcPr>
            <w:tcW w:w="2266" w:type="dxa"/>
            <w:vMerge/>
            <w:shd w:val="clear" w:color="auto" w:fill="EAF1DD" w:themeFill="accent3" w:themeFillTint="33"/>
          </w:tcPr>
          <w:p w:rsidR="00042279" w:rsidRDefault="00042279" w:rsidP="003775FC">
            <w:pPr>
              <w:jc w:val="center"/>
              <w:rPr>
                <w:rFonts w:eastAsia="Times New Roman" w:cs="Tahoma"/>
                <w:b/>
                <w:bCs/>
                <w:sz w:val="18"/>
                <w:szCs w:val="18"/>
              </w:rPr>
            </w:pPr>
          </w:p>
        </w:tc>
      </w:tr>
      <w:tr w:rsidR="00042279" w:rsidRPr="00FE77BB" w:rsidTr="003775FC">
        <w:trPr>
          <w:trHeight w:val="283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042279" w:rsidRPr="00FE77BB" w:rsidRDefault="00042279" w:rsidP="003775FC">
            <w:pPr>
              <w:jc w:val="center"/>
              <w:rPr>
                <w:rFonts w:eastAsia="Times New Roman" w:cs="Tahoma"/>
                <w:sz w:val="18"/>
                <w:szCs w:val="18"/>
              </w:rPr>
            </w:pPr>
            <w:r w:rsidRPr="00FE77BB">
              <w:rPr>
                <w:rFonts w:eastAsia="Times New Roman" w:cs="Tahoma"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042279" w:rsidRPr="00FE77BB" w:rsidRDefault="00042279" w:rsidP="003775FC">
            <w:pPr>
              <w:jc w:val="center"/>
              <w:rPr>
                <w:rFonts w:eastAsia="Times New Roman" w:cs="Tahoma"/>
                <w:sz w:val="18"/>
                <w:szCs w:val="18"/>
              </w:rPr>
            </w:pPr>
            <w:r>
              <w:rPr>
                <w:rFonts w:eastAsia="Times New Roman" w:cs="Tahoma"/>
                <w:sz w:val="18"/>
                <w:szCs w:val="18"/>
              </w:rPr>
              <w:t>ABV</w:t>
            </w:r>
          </w:p>
        </w:tc>
        <w:tc>
          <w:tcPr>
            <w:tcW w:w="1986" w:type="dxa"/>
            <w:shd w:val="clear" w:color="auto" w:fill="FFFFFF" w:themeFill="background1"/>
            <w:vAlign w:val="center"/>
          </w:tcPr>
          <w:p w:rsidR="00042279" w:rsidRPr="00FB0084" w:rsidRDefault="00042279" w:rsidP="003775FC">
            <w:pPr>
              <w:jc w:val="center"/>
              <w:rPr>
                <w:rFonts w:eastAsia="Times New Roman" w:cs="Tahoma"/>
                <w:sz w:val="18"/>
                <w:szCs w:val="18"/>
              </w:rPr>
            </w:pPr>
          </w:p>
        </w:tc>
        <w:tc>
          <w:tcPr>
            <w:tcW w:w="2266" w:type="dxa"/>
            <w:shd w:val="clear" w:color="auto" w:fill="FFFFFF" w:themeFill="background1"/>
            <w:vAlign w:val="center"/>
          </w:tcPr>
          <w:p w:rsidR="00042279" w:rsidRPr="00FB0084" w:rsidRDefault="00042279" w:rsidP="003775FC">
            <w:pPr>
              <w:jc w:val="center"/>
              <w:rPr>
                <w:rFonts w:eastAsia="Times New Roman" w:cs="Tahoma"/>
                <w:sz w:val="18"/>
                <w:szCs w:val="18"/>
              </w:rPr>
            </w:pPr>
          </w:p>
        </w:tc>
      </w:tr>
      <w:tr w:rsidR="00042279" w:rsidRPr="00FE77BB" w:rsidTr="003775FC">
        <w:trPr>
          <w:trHeight w:val="283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042279" w:rsidRPr="00FE77BB" w:rsidRDefault="00042279" w:rsidP="003775FC">
            <w:pPr>
              <w:jc w:val="center"/>
              <w:rPr>
                <w:rFonts w:eastAsia="Times New Roman" w:cs="Tahoma"/>
                <w:sz w:val="18"/>
                <w:szCs w:val="18"/>
              </w:rPr>
            </w:pPr>
            <w:r w:rsidRPr="00FE77BB">
              <w:rPr>
                <w:rFonts w:eastAsia="Times New Roman" w:cs="Tahoma"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042279" w:rsidRPr="00FE77BB" w:rsidRDefault="00042279" w:rsidP="003775FC">
            <w:pPr>
              <w:jc w:val="center"/>
              <w:rPr>
                <w:rFonts w:eastAsia="Times New Roman" w:cs="Tahoma"/>
                <w:sz w:val="18"/>
                <w:szCs w:val="18"/>
              </w:rPr>
            </w:pPr>
            <w:r>
              <w:rPr>
                <w:rFonts w:eastAsia="Times New Roman" w:cs="Tahoma"/>
                <w:sz w:val="18"/>
                <w:szCs w:val="18"/>
              </w:rPr>
              <w:t>ABV</w:t>
            </w:r>
          </w:p>
        </w:tc>
        <w:tc>
          <w:tcPr>
            <w:tcW w:w="1986" w:type="dxa"/>
            <w:shd w:val="clear" w:color="auto" w:fill="FFFFFF" w:themeFill="background1"/>
            <w:vAlign w:val="center"/>
          </w:tcPr>
          <w:p w:rsidR="00042279" w:rsidRPr="00FB0084" w:rsidRDefault="00042279" w:rsidP="003775FC">
            <w:pPr>
              <w:jc w:val="center"/>
              <w:rPr>
                <w:rFonts w:eastAsia="Times New Roman" w:cs="Tahoma"/>
                <w:sz w:val="18"/>
                <w:szCs w:val="18"/>
              </w:rPr>
            </w:pPr>
          </w:p>
        </w:tc>
        <w:tc>
          <w:tcPr>
            <w:tcW w:w="2266" w:type="dxa"/>
            <w:shd w:val="clear" w:color="auto" w:fill="FFFFFF" w:themeFill="background1"/>
            <w:vAlign w:val="center"/>
          </w:tcPr>
          <w:p w:rsidR="00042279" w:rsidRPr="00FB0084" w:rsidRDefault="00042279" w:rsidP="003775FC">
            <w:pPr>
              <w:jc w:val="center"/>
              <w:rPr>
                <w:rFonts w:eastAsia="Times New Roman" w:cs="Tahoma"/>
                <w:sz w:val="18"/>
                <w:szCs w:val="18"/>
              </w:rPr>
            </w:pPr>
          </w:p>
        </w:tc>
      </w:tr>
      <w:tr w:rsidR="00042279" w:rsidRPr="00FE77BB" w:rsidTr="003775FC">
        <w:trPr>
          <w:trHeight w:val="283"/>
        </w:trPr>
        <w:tc>
          <w:tcPr>
            <w:tcW w:w="1271" w:type="dxa"/>
            <w:shd w:val="clear" w:color="auto" w:fill="auto"/>
            <w:noWrap/>
            <w:vAlign w:val="center"/>
          </w:tcPr>
          <w:p w:rsidR="00042279" w:rsidRDefault="00042279" w:rsidP="003775FC">
            <w:pPr>
              <w:jc w:val="center"/>
              <w:rPr>
                <w:rFonts w:eastAsia="Times New Roman" w:cs="Tahoma"/>
                <w:sz w:val="18"/>
                <w:szCs w:val="18"/>
              </w:rPr>
            </w:pPr>
            <w:r w:rsidRPr="00FE77BB">
              <w:rPr>
                <w:rFonts w:eastAsia="Times New Roman" w:cs="Tahoma"/>
                <w:sz w:val="18"/>
                <w:szCs w:val="18"/>
              </w:rPr>
              <w:t>(…)</w:t>
            </w:r>
          </w:p>
        </w:tc>
        <w:tc>
          <w:tcPr>
            <w:tcW w:w="1418" w:type="dxa"/>
            <w:vAlign w:val="center"/>
          </w:tcPr>
          <w:p w:rsidR="00042279" w:rsidRPr="00FE77BB" w:rsidRDefault="00042279" w:rsidP="003775FC">
            <w:pPr>
              <w:jc w:val="center"/>
              <w:rPr>
                <w:rFonts w:eastAsia="Times New Roman" w:cs="Tahoma"/>
                <w:sz w:val="18"/>
                <w:szCs w:val="18"/>
              </w:rPr>
            </w:pPr>
            <w:r w:rsidRPr="00FE77BB">
              <w:rPr>
                <w:rFonts w:eastAsia="Times New Roman" w:cs="Tahoma"/>
                <w:sz w:val="18"/>
                <w:szCs w:val="18"/>
              </w:rPr>
              <w:t>(…)</w:t>
            </w:r>
          </w:p>
        </w:tc>
        <w:tc>
          <w:tcPr>
            <w:tcW w:w="1986" w:type="dxa"/>
            <w:shd w:val="clear" w:color="auto" w:fill="FFFFFF" w:themeFill="background1"/>
            <w:vAlign w:val="center"/>
          </w:tcPr>
          <w:p w:rsidR="00042279" w:rsidRPr="00FB0084" w:rsidRDefault="00042279" w:rsidP="003775FC">
            <w:pPr>
              <w:jc w:val="center"/>
              <w:rPr>
                <w:rFonts w:eastAsia="Times New Roman" w:cs="Tahoma"/>
                <w:sz w:val="18"/>
                <w:szCs w:val="18"/>
              </w:rPr>
            </w:pPr>
          </w:p>
        </w:tc>
        <w:tc>
          <w:tcPr>
            <w:tcW w:w="2266" w:type="dxa"/>
            <w:shd w:val="clear" w:color="auto" w:fill="FFFFFF" w:themeFill="background1"/>
            <w:vAlign w:val="center"/>
          </w:tcPr>
          <w:p w:rsidR="00042279" w:rsidRPr="00FB0084" w:rsidRDefault="00042279" w:rsidP="003775FC">
            <w:pPr>
              <w:jc w:val="center"/>
              <w:rPr>
                <w:rFonts w:eastAsia="Times New Roman" w:cs="Tahoma"/>
                <w:sz w:val="18"/>
                <w:szCs w:val="18"/>
              </w:rPr>
            </w:pPr>
          </w:p>
        </w:tc>
      </w:tr>
      <w:tr w:rsidR="00042279" w:rsidRPr="00FE77BB" w:rsidTr="003775FC">
        <w:trPr>
          <w:trHeight w:val="283"/>
        </w:trPr>
        <w:tc>
          <w:tcPr>
            <w:tcW w:w="2689" w:type="dxa"/>
            <w:gridSpan w:val="2"/>
            <w:shd w:val="clear" w:color="auto" w:fill="auto"/>
            <w:noWrap/>
            <w:vAlign w:val="center"/>
          </w:tcPr>
          <w:p w:rsidR="00042279" w:rsidRPr="00FE77BB" w:rsidRDefault="00042279" w:rsidP="003775FC">
            <w:pPr>
              <w:jc w:val="center"/>
              <w:rPr>
                <w:rFonts w:eastAsia="Times New Roman" w:cs="Tahoma"/>
                <w:sz w:val="18"/>
                <w:szCs w:val="18"/>
              </w:rPr>
            </w:pPr>
            <w:r>
              <w:rPr>
                <w:rFonts w:eastAsia="Times New Roman" w:cs="Tahoma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1986" w:type="dxa"/>
            <w:shd w:val="clear" w:color="auto" w:fill="FFFFFF" w:themeFill="background1"/>
          </w:tcPr>
          <w:p w:rsidR="00042279" w:rsidRPr="00FE77BB" w:rsidRDefault="00042279" w:rsidP="003775FC">
            <w:pPr>
              <w:jc w:val="center"/>
              <w:rPr>
                <w:rFonts w:eastAsia="Times New Roman" w:cs="Tahoma"/>
                <w:sz w:val="18"/>
                <w:szCs w:val="18"/>
              </w:rPr>
            </w:pPr>
          </w:p>
        </w:tc>
        <w:tc>
          <w:tcPr>
            <w:tcW w:w="2266" w:type="dxa"/>
            <w:shd w:val="clear" w:color="auto" w:fill="FFFFFF" w:themeFill="background1"/>
            <w:vAlign w:val="center"/>
          </w:tcPr>
          <w:p w:rsidR="00042279" w:rsidRPr="00FE77BB" w:rsidRDefault="00042279" w:rsidP="003775FC">
            <w:pPr>
              <w:jc w:val="center"/>
              <w:rPr>
                <w:rFonts w:eastAsia="Times New Roman" w:cs="Tahoma"/>
                <w:sz w:val="18"/>
                <w:szCs w:val="18"/>
              </w:rPr>
            </w:pPr>
          </w:p>
        </w:tc>
      </w:tr>
    </w:tbl>
    <w:p w:rsidR="00042279" w:rsidRDefault="00042279" w:rsidP="00042279"/>
    <w:p w:rsidR="00042279" w:rsidRDefault="00042279" w:rsidP="00042279"/>
    <w:p w:rsidR="00042279" w:rsidRDefault="00042279" w:rsidP="00042279"/>
    <w:p w:rsidR="00042279" w:rsidRDefault="00042279" w:rsidP="00042279"/>
    <w:p w:rsidR="00042279" w:rsidRDefault="00042279" w:rsidP="00042279"/>
    <w:p w:rsidR="00042279" w:rsidRDefault="00042279" w:rsidP="00042279"/>
    <w:p w:rsidR="00042279" w:rsidRDefault="00042279" w:rsidP="00042279"/>
    <w:p w:rsidR="00042279" w:rsidRDefault="00042279" w:rsidP="00042279"/>
    <w:p w:rsidR="00042279" w:rsidRPr="005665E6" w:rsidRDefault="00042279" w:rsidP="00042279">
      <w:pPr>
        <w:pStyle w:val="Cabealho2"/>
        <w:numPr>
          <w:ilvl w:val="1"/>
          <w:numId w:val="16"/>
        </w:numPr>
        <w:jc w:val="both"/>
        <w:rPr>
          <w:rFonts w:ascii="Trebuchet MS" w:eastAsia="Trebuchet MS" w:hAnsi="Trebuchet MS" w:cs="Trebuchet MS"/>
          <w:color w:val="000000"/>
          <w:sz w:val="20"/>
          <w:szCs w:val="20"/>
        </w:rPr>
      </w:pPr>
      <w:bookmarkStart w:id="34" w:name="_Toc13009762"/>
      <w:bookmarkStart w:id="35" w:name="_Toc13488463"/>
      <w:r w:rsidRPr="005665E6">
        <w:rPr>
          <w:rFonts w:ascii="Trebuchet MS" w:eastAsia="Trebuchet MS" w:hAnsi="Trebuchet MS" w:cs="Trebuchet MS"/>
          <w:color w:val="000000"/>
          <w:sz w:val="22"/>
          <w:szCs w:val="22"/>
        </w:rPr>
        <w:t>Apresentação do consórcio</w:t>
      </w:r>
      <w:bookmarkEnd w:id="34"/>
      <w:bookmarkEnd w:id="35"/>
    </w:p>
    <w:p w:rsidR="00042279" w:rsidRDefault="00042279" w:rsidP="00042279">
      <w:pPr>
        <w:ind w:left="709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Descreva os diferentes membros do consórcio e sua experiência prévia relevante para o contributo esperado no </w:t>
      </w:r>
      <w:proofErr w:type="spellStart"/>
      <w:r>
        <w:rPr>
          <w:rFonts w:ascii="Trebuchet MS" w:eastAsia="Trebuchet MS" w:hAnsi="Trebuchet MS" w:cs="Trebuchet MS"/>
          <w:color w:val="1F497D"/>
          <w:sz w:val="20"/>
          <w:szCs w:val="20"/>
        </w:rPr>
        <w:t>projeto</w:t>
      </w:r>
      <w:proofErr w:type="spellEnd"/>
      <w:r>
        <w:rPr>
          <w:rFonts w:ascii="Trebuchet MS" w:eastAsia="Trebuchet MS" w:hAnsi="Trebuchet MS" w:cs="Trebuchet MS"/>
          <w:color w:val="1F497D"/>
          <w:sz w:val="20"/>
          <w:szCs w:val="20"/>
        </w:rPr>
        <w:t>, definindo o perfil dos membros da equipa que vão realizar os trabalhos.</w:t>
      </w:r>
    </w:p>
    <w:p w:rsidR="00042279" w:rsidRDefault="00042279" w:rsidP="00042279">
      <w:pPr>
        <w:ind w:left="709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No caso de recursos humanos críticos para os desenvolvimentos propostos, possuidores de competências e papel relevantes para o sucesso do </w:t>
      </w:r>
      <w:proofErr w:type="spellStart"/>
      <w:r>
        <w:rPr>
          <w:rFonts w:ascii="Trebuchet MS" w:eastAsia="Trebuchet MS" w:hAnsi="Trebuchet MS" w:cs="Trebuchet MS"/>
          <w:color w:val="1F497D"/>
          <w:sz w:val="20"/>
          <w:szCs w:val="20"/>
        </w:rPr>
        <w:t>projeto</w:t>
      </w:r>
      <w:proofErr w:type="spellEnd"/>
      <w:r>
        <w:rPr>
          <w:rFonts w:ascii="Trebuchet MS" w:eastAsia="Trebuchet MS" w:hAnsi="Trebuchet MS" w:cs="Trebuchet MS"/>
          <w:color w:val="1F497D"/>
          <w:sz w:val="20"/>
          <w:szCs w:val="20"/>
        </w:rPr>
        <w:t>, apresente os curricula desses recursos, incluindo os técnicos pertencentes a entidades externas de assistência técnica, científica e consultoria.</w:t>
      </w:r>
    </w:p>
    <w:p w:rsidR="00042279" w:rsidRDefault="00042279" w:rsidP="00042279">
      <w:pPr>
        <w:ind w:left="709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>Demonstre a complementaridade entre os diferentes participantes e, se aplicável, fundamente as subcontratações.</w:t>
      </w:r>
    </w:p>
    <w:p w:rsidR="00042279" w:rsidRDefault="00042279" w:rsidP="00042279">
      <w:pPr>
        <w:ind w:left="709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bookmarkStart w:id="36" w:name="_Toc4174682"/>
      <w:bookmarkStart w:id="37" w:name="_Toc4174813"/>
      <w:bookmarkStart w:id="38" w:name="_Toc4174842"/>
      <w:bookmarkStart w:id="39" w:name="_Toc4175072"/>
      <w:bookmarkStart w:id="40" w:name="_Toc4180125"/>
      <w:bookmarkStart w:id="41" w:name="_Toc4755812"/>
      <w:bookmarkStart w:id="42" w:name="_Toc4755846"/>
      <w:bookmarkStart w:id="43" w:name="_Toc13006763"/>
      <w:bookmarkEnd w:id="36"/>
      <w:bookmarkEnd w:id="37"/>
      <w:bookmarkEnd w:id="38"/>
      <w:bookmarkEnd w:id="39"/>
      <w:bookmarkEnd w:id="40"/>
      <w:bookmarkEnd w:id="41"/>
      <w:bookmarkEnd w:id="42"/>
      <w:bookmarkEnd w:id="43"/>
      <w:r w:rsidRPr="00FF0045">
        <w:rPr>
          <w:rFonts w:ascii="Trebuchet MS" w:eastAsia="Trebuchet MS" w:hAnsi="Trebuchet MS" w:cs="Trebuchet MS"/>
          <w:color w:val="1F497D"/>
          <w:sz w:val="20"/>
          <w:szCs w:val="20"/>
        </w:rPr>
        <w:t>Descrev</w:t>
      </w:r>
      <w:r>
        <w:rPr>
          <w:rFonts w:ascii="Trebuchet MS" w:eastAsia="Trebuchet MS" w:hAnsi="Trebuchet MS" w:cs="Trebuchet MS"/>
          <w:color w:val="1F497D"/>
          <w:sz w:val="20"/>
          <w:szCs w:val="20"/>
        </w:rPr>
        <w:t>a</w:t>
      </w:r>
      <w:r w:rsidRPr="00FF0045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como os promotores </w:t>
      </w:r>
      <w:proofErr w:type="spellStart"/>
      <w:r w:rsidRPr="00FF0045">
        <w:rPr>
          <w:rFonts w:ascii="Trebuchet MS" w:eastAsia="Trebuchet MS" w:hAnsi="Trebuchet MS" w:cs="Trebuchet MS"/>
          <w:color w:val="1F497D"/>
          <w:sz w:val="20"/>
          <w:szCs w:val="20"/>
        </w:rPr>
        <w:t>coletivamente</w:t>
      </w:r>
      <w:proofErr w:type="spellEnd"/>
      <w:r w:rsidRPr="00FF0045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constituem um “consórcio completo” capaz de atingir os </w:t>
      </w:r>
      <w:proofErr w:type="spellStart"/>
      <w:r w:rsidRPr="00FF0045">
        <w:rPr>
          <w:rFonts w:ascii="Trebuchet MS" w:eastAsia="Trebuchet MS" w:hAnsi="Trebuchet MS" w:cs="Trebuchet MS"/>
          <w:color w:val="1F497D"/>
          <w:sz w:val="20"/>
          <w:szCs w:val="20"/>
        </w:rPr>
        <w:t>objetivos</w:t>
      </w:r>
      <w:proofErr w:type="spellEnd"/>
      <w:r w:rsidRPr="00FF0045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do </w:t>
      </w:r>
      <w:proofErr w:type="spellStart"/>
      <w:r w:rsidRPr="00FF0045">
        <w:rPr>
          <w:rFonts w:ascii="Trebuchet MS" w:eastAsia="Trebuchet MS" w:hAnsi="Trebuchet MS" w:cs="Trebuchet MS"/>
          <w:color w:val="1F497D"/>
          <w:sz w:val="20"/>
          <w:szCs w:val="20"/>
        </w:rPr>
        <w:t>projeto</w:t>
      </w:r>
      <w:proofErr w:type="spellEnd"/>
      <w:r w:rsidRPr="00FF0045">
        <w:rPr>
          <w:rFonts w:ascii="Trebuchet MS" w:eastAsia="Trebuchet MS" w:hAnsi="Trebuchet MS" w:cs="Trebuchet MS"/>
          <w:color w:val="1F497D"/>
          <w:sz w:val="20"/>
          <w:szCs w:val="20"/>
        </w:rPr>
        <w:t>, nas condições estabelecidas na alínea d) do n.º 4 do artigo 66.º do RECI.</w:t>
      </w: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</w:t>
      </w:r>
    </w:p>
    <w:tbl>
      <w:tblPr>
        <w:tblW w:w="7867" w:type="dxa"/>
        <w:tblInd w:w="708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67"/>
      </w:tblGrid>
      <w:tr w:rsidR="00042279" w:rsidRPr="00080A38" w:rsidTr="003775FC">
        <w:trPr>
          <w:trHeight w:val="420"/>
        </w:trPr>
        <w:tc>
          <w:tcPr>
            <w:tcW w:w="7867" w:type="dxa"/>
            <w:shd w:val="clear" w:color="000000" w:fill="EBF1DE"/>
            <w:vAlign w:val="center"/>
            <w:hideMark/>
          </w:tcPr>
          <w:p w:rsidR="00042279" w:rsidRPr="00080A38" w:rsidRDefault="00042279" w:rsidP="003775FC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18"/>
                <w:szCs w:val="18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</w:rPr>
              <w:t>Fundamentação “Consórcio Completo”</w:t>
            </w:r>
          </w:p>
        </w:tc>
      </w:tr>
      <w:tr w:rsidR="00042279" w:rsidRPr="00080A38" w:rsidTr="003775FC">
        <w:trPr>
          <w:trHeight w:val="925"/>
        </w:trPr>
        <w:tc>
          <w:tcPr>
            <w:tcW w:w="7867" w:type="dxa"/>
            <w:shd w:val="clear" w:color="000000" w:fill="FFFFFF"/>
            <w:noWrap/>
            <w:vAlign w:val="center"/>
            <w:hideMark/>
          </w:tcPr>
          <w:p w:rsidR="00042279" w:rsidRDefault="00042279" w:rsidP="003775FC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</w:rPr>
            </w:pPr>
          </w:p>
          <w:p w:rsidR="00042279" w:rsidRPr="00080A38" w:rsidRDefault="00042279" w:rsidP="003775FC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</w:rPr>
            </w:pPr>
          </w:p>
        </w:tc>
      </w:tr>
    </w:tbl>
    <w:p w:rsidR="00042279" w:rsidRDefault="00042279" w:rsidP="00042279">
      <w:pPr>
        <w:pStyle w:val="Default"/>
        <w:ind w:left="709"/>
        <w:jc w:val="both"/>
        <w:rPr>
          <w:rFonts w:eastAsia="Trebuchet MS"/>
          <w:b/>
          <w:bCs/>
          <w:color w:val="1F497D"/>
          <w:sz w:val="20"/>
          <w:szCs w:val="20"/>
        </w:rPr>
      </w:pPr>
    </w:p>
    <w:p w:rsidR="00042279" w:rsidRPr="001274ED" w:rsidRDefault="00042279" w:rsidP="00042279">
      <w:pPr>
        <w:pStyle w:val="Default"/>
        <w:ind w:left="709"/>
        <w:jc w:val="both"/>
        <w:rPr>
          <w:rFonts w:eastAsia="Trebuchet MS"/>
          <w:color w:val="1F497D"/>
          <w:sz w:val="20"/>
          <w:szCs w:val="20"/>
        </w:rPr>
      </w:pPr>
      <w:r w:rsidRPr="00096A2A">
        <w:rPr>
          <w:rFonts w:eastAsia="Trebuchet MS"/>
          <w:b/>
          <w:bCs/>
          <w:color w:val="1F497D"/>
          <w:sz w:val="20"/>
          <w:szCs w:val="20"/>
        </w:rPr>
        <w:t>Nota</w:t>
      </w:r>
      <w:r>
        <w:rPr>
          <w:rFonts w:eastAsia="Trebuchet MS"/>
          <w:b/>
          <w:bCs/>
          <w:color w:val="1F497D"/>
          <w:sz w:val="20"/>
          <w:szCs w:val="20"/>
        </w:rPr>
        <w:t xml:space="preserve">: </w:t>
      </w:r>
      <w:r w:rsidRPr="001274ED">
        <w:rPr>
          <w:rFonts w:eastAsia="Trebuchet MS"/>
          <w:color w:val="1F497D"/>
          <w:sz w:val="16"/>
          <w:szCs w:val="16"/>
        </w:rPr>
        <w:t xml:space="preserve">O recurso à criação de empresa </w:t>
      </w:r>
      <w:proofErr w:type="gramStart"/>
      <w:r w:rsidRPr="001274ED">
        <w:rPr>
          <w:rFonts w:eastAsia="Trebuchet MS"/>
          <w:color w:val="1F497D"/>
          <w:sz w:val="16"/>
          <w:szCs w:val="16"/>
        </w:rPr>
        <w:t>spin-</w:t>
      </w:r>
      <w:proofErr w:type="spellStart"/>
      <w:r w:rsidRPr="001274ED">
        <w:rPr>
          <w:rFonts w:eastAsia="Trebuchet MS"/>
          <w:color w:val="1F497D"/>
          <w:sz w:val="16"/>
          <w:szCs w:val="16"/>
        </w:rPr>
        <w:t>off</w:t>
      </w:r>
      <w:proofErr w:type="spellEnd"/>
      <w:proofErr w:type="gramEnd"/>
      <w:r w:rsidRPr="001274ED">
        <w:rPr>
          <w:rFonts w:eastAsia="Trebuchet MS"/>
          <w:color w:val="1F497D"/>
          <w:sz w:val="16"/>
          <w:szCs w:val="16"/>
        </w:rPr>
        <w:t xml:space="preserve"> como estratégia de valorização dos resultados do </w:t>
      </w:r>
      <w:proofErr w:type="spellStart"/>
      <w:r w:rsidRPr="001274ED">
        <w:rPr>
          <w:rFonts w:eastAsia="Trebuchet MS"/>
          <w:color w:val="1F497D"/>
          <w:sz w:val="16"/>
          <w:szCs w:val="16"/>
        </w:rPr>
        <w:t>projeto</w:t>
      </w:r>
      <w:proofErr w:type="spellEnd"/>
      <w:r w:rsidRPr="001274ED">
        <w:rPr>
          <w:rFonts w:eastAsia="Trebuchet MS"/>
          <w:color w:val="1F497D"/>
          <w:sz w:val="16"/>
          <w:szCs w:val="16"/>
        </w:rPr>
        <w:t xml:space="preserve"> </w:t>
      </w:r>
      <w:r>
        <w:rPr>
          <w:rFonts w:eastAsia="Trebuchet MS"/>
          <w:color w:val="1F497D"/>
          <w:sz w:val="16"/>
          <w:szCs w:val="16"/>
        </w:rPr>
        <w:t>pode ser aceite se devidamente justificado. P</w:t>
      </w:r>
      <w:r w:rsidRPr="001274ED">
        <w:rPr>
          <w:rFonts w:eastAsia="Trebuchet MS"/>
          <w:color w:val="1F497D"/>
          <w:sz w:val="16"/>
          <w:szCs w:val="16"/>
        </w:rPr>
        <w:t>oderá ser considerado válido para o cumprimento do conceito de “consórcio completo” caso</w:t>
      </w:r>
      <w:r>
        <w:rPr>
          <w:rFonts w:eastAsia="Trebuchet MS"/>
          <w:color w:val="1F497D"/>
          <w:sz w:val="16"/>
          <w:szCs w:val="16"/>
        </w:rPr>
        <w:t xml:space="preserve"> </w:t>
      </w:r>
      <w:proofErr w:type="gramStart"/>
      <w:r>
        <w:rPr>
          <w:rFonts w:eastAsia="Trebuchet MS"/>
          <w:color w:val="1F497D"/>
          <w:sz w:val="16"/>
          <w:szCs w:val="16"/>
        </w:rPr>
        <w:t>1</w:t>
      </w:r>
      <w:proofErr w:type="gramEnd"/>
      <w:r>
        <w:rPr>
          <w:rFonts w:eastAsia="Trebuchet MS"/>
          <w:color w:val="1F497D"/>
          <w:sz w:val="16"/>
          <w:szCs w:val="16"/>
        </w:rPr>
        <w:t>)</w:t>
      </w:r>
      <w:r w:rsidRPr="001274ED">
        <w:rPr>
          <w:rFonts w:eastAsia="Trebuchet MS"/>
          <w:color w:val="1F497D"/>
          <w:sz w:val="16"/>
          <w:szCs w:val="16"/>
        </w:rPr>
        <w:t xml:space="preserve"> </w:t>
      </w:r>
      <w:proofErr w:type="gramStart"/>
      <w:r w:rsidRPr="001274ED">
        <w:rPr>
          <w:rFonts w:eastAsia="Trebuchet MS"/>
          <w:color w:val="1F497D"/>
          <w:sz w:val="16"/>
          <w:szCs w:val="16"/>
        </w:rPr>
        <w:t>o</w:t>
      </w:r>
      <w:proofErr w:type="gramEnd"/>
      <w:r w:rsidRPr="001274ED">
        <w:rPr>
          <w:rFonts w:eastAsia="Trebuchet MS"/>
          <w:color w:val="1F497D"/>
          <w:sz w:val="16"/>
          <w:szCs w:val="16"/>
        </w:rPr>
        <w:t xml:space="preserve"> mercado a explorar seja um mercado </w:t>
      </w:r>
      <w:r>
        <w:rPr>
          <w:rFonts w:eastAsia="Trebuchet MS"/>
          <w:color w:val="1F497D"/>
          <w:sz w:val="16"/>
          <w:szCs w:val="16"/>
        </w:rPr>
        <w:t xml:space="preserve">novo ou </w:t>
      </w:r>
      <w:r w:rsidRPr="001274ED">
        <w:rPr>
          <w:rFonts w:eastAsia="Trebuchet MS"/>
          <w:color w:val="1F497D"/>
          <w:sz w:val="16"/>
          <w:szCs w:val="16"/>
        </w:rPr>
        <w:t>emergente</w:t>
      </w:r>
      <w:r>
        <w:rPr>
          <w:rFonts w:eastAsia="Trebuchet MS"/>
          <w:color w:val="1F497D"/>
          <w:sz w:val="16"/>
          <w:szCs w:val="16"/>
        </w:rPr>
        <w:t>; 2)</w:t>
      </w:r>
      <w:r w:rsidRPr="001274ED">
        <w:rPr>
          <w:rFonts w:eastAsia="Trebuchet MS"/>
          <w:color w:val="1F497D"/>
          <w:sz w:val="16"/>
          <w:szCs w:val="16"/>
        </w:rPr>
        <w:t xml:space="preserve"> </w:t>
      </w:r>
      <w:r>
        <w:rPr>
          <w:rFonts w:eastAsia="Trebuchet MS"/>
          <w:color w:val="1F497D"/>
          <w:sz w:val="16"/>
          <w:szCs w:val="16"/>
        </w:rPr>
        <w:t xml:space="preserve">apenas haja empresas adequadas em concorrência </w:t>
      </w:r>
      <w:proofErr w:type="spellStart"/>
      <w:r>
        <w:rPr>
          <w:rFonts w:eastAsia="Trebuchet MS"/>
          <w:color w:val="1F497D"/>
          <w:sz w:val="16"/>
          <w:szCs w:val="16"/>
        </w:rPr>
        <w:t>direta</w:t>
      </w:r>
      <w:proofErr w:type="spellEnd"/>
      <w:r>
        <w:rPr>
          <w:rFonts w:eastAsia="Trebuchet MS"/>
          <w:color w:val="1F497D"/>
          <w:sz w:val="16"/>
          <w:szCs w:val="16"/>
        </w:rPr>
        <w:t xml:space="preserve"> com o grupo promotor; 3) </w:t>
      </w:r>
      <w:r w:rsidRPr="001274ED">
        <w:rPr>
          <w:rFonts w:eastAsia="Trebuchet MS"/>
          <w:color w:val="1F497D"/>
          <w:sz w:val="16"/>
          <w:szCs w:val="16"/>
        </w:rPr>
        <w:t xml:space="preserve">não existam </w:t>
      </w:r>
      <w:r>
        <w:rPr>
          <w:rFonts w:eastAsia="Trebuchet MS"/>
          <w:color w:val="1F497D"/>
          <w:sz w:val="16"/>
          <w:szCs w:val="16"/>
        </w:rPr>
        <w:t xml:space="preserve">ainda </w:t>
      </w:r>
      <w:r w:rsidRPr="001274ED">
        <w:rPr>
          <w:rFonts w:eastAsia="Trebuchet MS"/>
          <w:color w:val="1F497D"/>
          <w:sz w:val="16"/>
          <w:szCs w:val="16"/>
        </w:rPr>
        <w:t>empresas nacionais a explorá-lo</w:t>
      </w:r>
      <w:r>
        <w:rPr>
          <w:rFonts w:eastAsia="Trebuchet MS"/>
          <w:color w:val="1F497D"/>
          <w:sz w:val="16"/>
          <w:szCs w:val="16"/>
        </w:rPr>
        <w:t xml:space="preserve">; </w:t>
      </w:r>
      <w:proofErr w:type="gramStart"/>
      <w:r>
        <w:rPr>
          <w:rFonts w:eastAsia="Trebuchet MS"/>
          <w:color w:val="1F497D"/>
          <w:sz w:val="16"/>
          <w:szCs w:val="16"/>
        </w:rPr>
        <w:t xml:space="preserve">4) </w:t>
      </w:r>
      <w:r w:rsidRPr="001274ED">
        <w:rPr>
          <w:rFonts w:eastAsia="Trebuchet MS"/>
          <w:color w:val="1F497D"/>
          <w:sz w:val="16"/>
          <w:szCs w:val="16"/>
        </w:rPr>
        <w:t xml:space="preserve"> o</w:t>
      </w:r>
      <w:proofErr w:type="gramEnd"/>
      <w:r w:rsidRPr="001274ED">
        <w:rPr>
          <w:rFonts w:eastAsia="Trebuchet MS"/>
          <w:color w:val="1F497D"/>
          <w:sz w:val="16"/>
          <w:szCs w:val="16"/>
        </w:rPr>
        <w:t xml:space="preserve"> tecido empresarial nacional ainda é muito pouco maduro</w:t>
      </w:r>
      <w:r>
        <w:rPr>
          <w:rFonts w:eastAsia="Trebuchet MS"/>
          <w:color w:val="1F497D"/>
          <w:sz w:val="16"/>
          <w:szCs w:val="16"/>
        </w:rPr>
        <w:t xml:space="preserve"> no </w:t>
      </w:r>
      <w:proofErr w:type="spellStart"/>
      <w:r>
        <w:rPr>
          <w:rFonts w:eastAsia="Trebuchet MS"/>
          <w:color w:val="1F497D"/>
          <w:sz w:val="16"/>
          <w:szCs w:val="16"/>
        </w:rPr>
        <w:t>setor</w:t>
      </w:r>
      <w:proofErr w:type="spellEnd"/>
      <w:r>
        <w:rPr>
          <w:rFonts w:eastAsia="Trebuchet MS"/>
          <w:color w:val="1F497D"/>
          <w:sz w:val="16"/>
          <w:szCs w:val="16"/>
        </w:rPr>
        <w:t xml:space="preserve">; 5) as empresas promotoras no consórcio considerem ser mais adequado criar uma nova empresa para explorar o produto ou serviço que resulte do </w:t>
      </w:r>
      <w:proofErr w:type="spellStart"/>
      <w:r>
        <w:rPr>
          <w:rFonts w:eastAsia="Trebuchet MS"/>
          <w:color w:val="1F497D"/>
          <w:sz w:val="16"/>
          <w:szCs w:val="16"/>
        </w:rPr>
        <w:t>projeto</w:t>
      </w:r>
      <w:proofErr w:type="spellEnd"/>
      <w:r>
        <w:rPr>
          <w:rFonts w:eastAsia="Trebuchet MS"/>
          <w:color w:val="1F497D"/>
          <w:sz w:val="16"/>
          <w:szCs w:val="16"/>
        </w:rPr>
        <w:t xml:space="preserve">, em vez de o fazerem </w:t>
      </w:r>
      <w:proofErr w:type="spellStart"/>
      <w:r>
        <w:rPr>
          <w:rFonts w:eastAsia="Trebuchet MS"/>
          <w:color w:val="1F497D"/>
          <w:sz w:val="16"/>
          <w:szCs w:val="16"/>
        </w:rPr>
        <w:t>diretamente</w:t>
      </w:r>
      <w:proofErr w:type="spellEnd"/>
      <w:r>
        <w:rPr>
          <w:rFonts w:eastAsia="Trebuchet MS"/>
          <w:color w:val="1F497D"/>
          <w:sz w:val="16"/>
          <w:szCs w:val="16"/>
        </w:rPr>
        <w:t xml:space="preserve"> com as suas próprias marcas; ou 6) outras razões a explicitar pelos promotores</w:t>
      </w:r>
      <w:r w:rsidRPr="001274ED">
        <w:rPr>
          <w:rFonts w:eastAsia="Trebuchet MS"/>
          <w:color w:val="1F497D"/>
          <w:sz w:val="16"/>
          <w:szCs w:val="16"/>
        </w:rPr>
        <w:t xml:space="preserve">. Se não for claro em que contexto surge a necessidade de criação de uma empresa </w:t>
      </w:r>
      <w:proofErr w:type="gramStart"/>
      <w:r w:rsidRPr="001274ED">
        <w:rPr>
          <w:rFonts w:eastAsia="Trebuchet MS"/>
          <w:color w:val="1F497D"/>
          <w:sz w:val="16"/>
          <w:szCs w:val="16"/>
        </w:rPr>
        <w:t>spin-</w:t>
      </w:r>
      <w:proofErr w:type="spellStart"/>
      <w:r w:rsidRPr="001274ED">
        <w:rPr>
          <w:rFonts w:eastAsia="Trebuchet MS"/>
          <w:color w:val="1F497D"/>
          <w:sz w:val="16"/>
          <w:szCs w:val="16"/>
        </w:rPr>
        <w:t>off</w:t>
      </w:r>
      <w:proofErr w:type="spellEnd"/>
      <w:proofErr w:type="gramEnd"/>
      <w:r w:rsidRPr="001274ED">
        <w:rPr>
          <w:rFonts w:eastAsia="Trebuchet MS"/>
          <w:color w:val="1F497D"/>
          <w:sz w:val="16"/>
          <w:szCs w:val="16"/>
        </w:rPr>
        <w:t xml:space="preserve"> para comercializar as soluções resultantes do </w:t>
      </w:r>
      <w:proofErr w:type="spellStart"/>
      <w:r w:rsidRPr="001274ED">
        <w:rPr>
          <w:rFonts w:eastAsia="Trebuchet MS"/>
          <w:color w:val="1F497D"/>
          <w:sz w:val="16"/>
          <w:szCs w:val="16"/>
        </w:rPr>
        <w:t>projeto</w:t>
      </w:r>
      <w:proofErr w:type="spellEnd"/>
      <w:r w:rsidRPr="001274ED">
        <w:rPr>
          <w:rFonts w:eastAsia="Trebuchet MS"/>
          <w:color w:val="1F497D"/>
          <w:sz w:val="16"/>
          <w:szCs w:val="16"/>
        </w:rPr>
        <w:t>, o conceito de “consórcio completo” não estará satisfeito.</w:t>
      </w:r>
    </w:p>
    <w:p w:rsidR="00042279" w:rsidRDefault="00042279" w:rsidP="00042279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p w:rsidR="00042279" w:rsidRDefault="00042279" w:rsidP="00042279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p w:rsidR="00042279" w:rsidRPr="00903451" w:rsidRDefault="00042279" w:rsidP="00042279">
      <w:pPr>
        <w:pStyle w:val="Cabealho1"/>
        <w:numPr>
          <w:ilvl w:val="0"/>
          <w:numId w:val="13"/>
        </w:numPr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  <w:bookmarkStart w:id="44" w:name="_Toc13009763"/>
      <w:bookmarkStart w:id="45" w:name="_Toc13488464"/>
      <w:r w:rsidRPr="00903451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Gestão do </w:t>
      </w:r>
      <w:proofErr w:type="spellStart"/>
      <w:r w:rsidRPr="00903451">
        <w:rPr>
          <w:rFonts w:ascii="Trebuchet MS" w:eastAsia="Trebuchet MS" w:hAnsi="Trebuchet MS" w:cs="Trebuchet MS"/>
          <w:color w:val="000000"/>
          <w:sz w:val="24"/>
          <w:szCs w:val="24"/>
        </w:rPr>
        <w:t>projeto</w:t>
      </w:r>
      <w:bookmarkEnd w:id="44"/>
      <w:bookmarkEnd w:id="45"/>
      <w:proofErr w:type="spellEnd"/>
    </w:p>
    <w:p w:rsidR="00042279" w:rsidRDefault="00042279" w:rsidP="00042279">
      <w:pPr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Descreva o modelo de gestão, a estrutura organizativa e os mecanismos de articulação e cooperação entre os vários participantes e demonstre a sua adequação à dimensão e complexidade do </w:t>
      </w:r>
      <w:proofErr w:type="spellStart"/>
      <w:r>
        <w:rPr>
          <w:rFonts w:ascii="Trebuchet MS" w:eastAsia="Trebuchet MS" w:hAnsi="Trebuchet MS" w:cs="Trebuchet MS"/>
          <w:color w:val="1F497D"/>
          <w:sz w:val="20"/>
          <w:szCs w:val="20"/>
        </w:rPr>
        <w:t>projeto</w:t>
      </w:r>
      <w:proofErr w:type="spellEnd"/>
      <w:r>
        <w:rPr>
          <w:rFonts w:ascii="Trebuchet MS" w:eastAsia="Trebuchet MS" w:hAnsi="Trebuchet MS" w:cs="Trebuchet MS"/>
          <w:color w:val="1F497D"/>
          <w:sz w:val="20"/>
          <w:szCs w:val="20"/>
        </w:rPr>
        <w:t>.</w:t>
      </w:r>
    </w:p>
    <w:p w:rsidR="00042279" w:rsidRDefault="00042279" w:rsidP="00042279">
      <w:pPr>
        <w:pStyle w:val="Cabealho1"/>
        <w:numPr>
          <w:ilvl w:val="0"/>
          <w:numId w:val="13"/>
        </w:numPr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  <w:bookmarkStart w:id="46" w:name="_Toc13009764"/>
      <w:bookmarkStart w:id="47" w:name="_Toc13488465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Impacto do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projeto</w:t>
      </w:r>
      <w:bookmarkStart w:id="48" w:name="_Toc4174686"/>
      <w:bookmarkStart w:id="49" w:name="_Toc4174817"/>
      <w:bookmarkStart w:id="50" w:name="_Toc4174846"/>
      <w:bookmarkStart w:id="51" w:name="_Toc4175076"/>
      <w:bookmarkStart w:id="52" w:name="_Toc4180129"/>
      <w:bookmarkStart w:id="53" w:name="_Toc4755816"/>
      <w:bookmarkStart w:id="54" w:name="_Toc4755850"/>
      <w:bookmarkStart w:id="55" w:name="_Toc13006767"/>
      <w:bookmarkStart w:id="56" w:name="_Toc4174687"/>
      <w:bookmarkStart w:id="57" w:name="_Toc4174818"/>
      <w:bookmarkStart w:id="58" w:name="_Toc4174847"/>
      <w:bookmarkStart w:id="59" w:name="_Toc4175077"/>
      <w:bookmarkStart w:id="60" w:name="_Toc4180130"/>
      <w:bookmarkStart w:id="61" w:name="_Toc4755817"/>
      <w:bookmarkStart w:id="62" w:name="_Toc4755851"/>
      <w:bookmarkStart w:id="63" w:name="_Toc13006768"/>
      <w:bookmarkEnd w:id="46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47"/>
      <w:proofErr w:type="spellEnd"/>
    </w:p>
    <w:p w:rsidR="00042279" w:rsidRPr="00D1013F" w:rsidRDefault="00042279" w:rsidP="00042279"/>
    <w:p w:rsidR="00042279" w:rsidRPr="00D1013F" w:rsidRDefault="00042279" w:rsidP="00042279">
      <w:pPr>
        <w:pStyle w:val="Cabealho2"/>
        <w:numPr>
          <w:ilvl w:val="1"/>
          <w:numId w:val="17"/>
        </w:numPr>
        <w:jc w:val="both"/>
        <w:rPr>
          <w:rFonts w:ascii="Trebuchet MS" w:eastAsia="Trebuchet MS" w:hAnsi="Trebuchet MS" w:cs="Trebuchet MS"/>
          <w:color w:val="000000"/>
          <w:sz w:val="20"/>
          <w:szCs w:val="20"/>
        </w:rPr>
      </w:pPr>
      <w:bookmarkStart w:id="64" w:name="_Toc13009765"/>
      <w:bookmarkStart w:id="65" w:name="_Toc13488466"/>
      <w:r w:rsidRPr="00F43949">
        <w:rPr>
          <w:rFonts w:ascii="Trebuchet MS" w:eastAsia="Trebuchet MS" w:hAnsi="Trebuchet MS" w:cs="Trebuchet MS"/>
          <w:color w:val="000000"/>
          <w:sz w:val="22"/>
          <w:szCs w:val="22"/>
        </w:rPr>
        <w:t>Estratégia de Valorização Económica dos Resultados e seu impacto para as empresas promotoras</w:t>
      </w:r>
      <w:bookmarkEnd w:id="64"/>
      <w:bookmarkEnd w:id="65"/>
    </w:p>
    <w:p w:rsidR="00042279" w:rsidRDefault="00042279" w:rsidP="00042279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Descreva a estratégia de valorização económica dos resultados do </w:t>
      </w:r>
      <w:proofErr w:type="spellStart"/>
      <w:r>
        <w:rPr>
          <w:rFonts w:ascii="Trebuchet MS" w:eastAsia="Trebuchet MS" w:hAnsi="Trebuchet MS" w:cs="Trebuchet MS"/>
          <w:color w:val="1F497D"/>
          <w:sz w:val="20"/>
          <w:szCs w:val="20"/>
        </w:rPr>
        <w:t>projeto</w:t>
      </w:r>
      <w:proofErr w:type="spellEnd"/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e por empresa, nomeadamente:</w:t>
      </w:r>
    </w:p>
    <w:p w:rsidR="00042279" w:rsidRDefault="00042279" w:rsidP="00042279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>- Identifique e caracterize o mercado alvo (</w:t>
      </w:r>
      <w:proofErr w:type="spellStart"/>
      <w:r>
        <w:rPr>
          <w:rFonts w:ascii="Trebuchet MS" w:eastAsia="Trebuchet MS" w:hAnsi="Trebuchet MS" w:cs="Trebuchet MS"/>
          <w:color w:val="1F497D"/>
          <w:sz w:val="20"/>
          <w:szCs w:val="20"/>
        </w:rPr>
        <w:t>setores</w:t>
      </w:r>
      <w:proofErr w:type="spellEnd"/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de aplicação, mercados geográficos, segmentos alvo e posicionamento). Evidencie e quantifique os novos segmentos de mercado a abordar, fruto dos resultados do </w:t>
      </w:r>
      <w:proofErr w:type="spellStart"/>
      <w:r>
        <w:rPr>
          <w:rFonts w:ascii="Trebuchet MS" w:eastAsia="Trebuchet MS" w:hAnsi="Trebuchet MS" w:cs="Trebuchet MS"/>
          <w:color w:val="1F497D"/>
          <w:sz w:val="20"/>
          <w:szCs w:val="20"/>
        </w:rPr>
        <w:t>projeto</w:t>
      </w:r>
      <w:proofErr w:type="spellEnd"/>
      <w:r>
        <w:rPr>
          <w:rFonts w:ascii="Trebuchet MS" w:eastAsia="Trebuchet MS" w:hAnsi="Trebuchet MS" w:cs="Trebuchet MS"/>
          <w:color w:val="1F497D"/>
          <w:sz w:val="20"/>
          <w:szCs w:val="20"/>
        </w:rPr>
        <w:t>.</w:t>
      </w:r>
    </w:p>
    <w:p w:rsidR="00042279" w:rsidRDefault="00042279" w:rsidP="00042279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- Identifique soluções potencialmente concorrentes. </w:t>
      </w:r>
    </w:p>
    <w:p w:rsidR="00042279" w:rsidRDefault="00042279" w:rsidP="00042279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- Identifique e quantifique </w:t>
      </w:r>
      <w:proofErr w:type="spellStart"/>
      <w:r>
        <w:rPr>
          <w:rFonts w:ascii="Trebuchet MS" w:eastAsia="Trebuchet MS" w:hAnsi="Trebuchet MS" w:cs="Trebuchet MS"/>
          <w:color w:val="1F497D"/>
          <w:sz w:val="20"/>
          <w:szCs w:val="20"/>
        </w:rPr>
        <w:t>objetivos</w:t>
      </w:r>
      <w:proofErr w:type="spellEnd"/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de mercado para os resultados do </w:t>
      </w:r>
      <w:proofErr w:type="spellStart"/>
      <w:r>
        <w:rPr>
          <w:rFonts w:ascii="Trebuchet MS" w:eastAsia="Trebuchet MS" w:hAnsi="Trebuchet MS" w:cs="Trebuchet MS"/>
          <w:color w:val="1F497D"/>
          <w:sz w:val="20"/>
          <w:szCs w:val="20"/>
        </w:rPr>
        <w:t>projeto</w:t>
      </w:r>
      <w:proofErr w:type="spellEnd"/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. </w:t>
      </w:r>
    </w:p>
    <w:p w:rsidR="00042279" w:rsidRDefault="00042279" w:rsidP="00042279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>- Identifique a estratégia de introdução no mercado (mercados geográficos, segmentos alvo e posicionamento).</w:t>
      </w:r>
    </w:p>
    <w:p w:rsidR="00042279" w:rsidRDefault="00042279" w:rsidP="00042279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- Identifique os canais de exportação, se aplicável, existentes ou a desenvolver (expor a abordagem e recursos necessários para o estabelecimento de novos canais de exportação). </w:t>
      </w:r>
    </w:p>
    <w:p w:rsidR="00042279" w:rsidRDefault="00042279" w:rsidP="00042279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>- Identifique as necessidades de investimento (produtivo) complementares.</w:t>
      </w:r>
    </w:p>
    <w:p w:rsidR="00042279" w:rsidRDefault="00042279" w:rsidP="00042279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- Refira os principais riscos de natureza comercial e </w:t>
      </w:r>
      <w:proofErr w:type="spellStart"/>
      <w:r>
        <w:rPr>
          <w:rFonts w:ascii="Trebuchet MS" w:eastAsia="Trebuchet MS" w:hAnsi="Trebuchet MS" w:cs="Trebuchet MS"/>
          <w:color w:val="1F497D"/>
          <w:sz w:val="20"/>
          <w:szCs w:val="20"/>
        </w:rPr>
        <w:t>respetivas</w:t>
      </w:r>
      <w:proofErr w:type="spellEnd"/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estratégias de mitigação.</w:t>
      </w:r>
    </w:p>
    <w:p w:rsidR="00042279" w:rsidRDefault="00042279" w:rsidP="00042279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>- Identifique restrições potenciais (regulamentares, ambientais, etc…).</w:t>
      </w:r>
    </w:p>
    <w:p w:rsidR="00042279" w:rsidRDefault="00042279" w:rsidP="00042279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- Referir a estratégia de </w:t>
      </w:r>
      <w:proofErr w:type="spellStart"/>
      <w:r>
        <w:rPr>
          <w:rFonts w:ascii="Trebuchet MS" w:eastAsia="Trebuchet MS" w:hAnsi="Trebuchet MS" w:cs="Trebuchet MS"/>
          <w:color w:val="1F497D"/>
          <w:sz w:val="20"/>
          <w:szCs w:val="20"/>
        </w:rPr>
        <w:t>proteção</w:t>
      </w:r>
      <w:proofErr w:type="spellEnd"/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e valorização da propriedade intelectual sobre a forma de patentes e/ou outras formas.</w:t>
      </w:r>
    </w:p>
    <w:p w:rsidR="00042279" w:rsidRDefault="00042279" w:rsidP="00042279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>- Identifique outros sectores de aplicação/mercados alvo da tecnologia.</w:t>
      </w:r>
    </w:p>
    <w:p w:rsidR="00042279" w:rsidRDefault="00042279" w:rsidP="00042279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-Evidencie os impactos na capacidade das empresas internalizarem novas competências e/ou aprofundarem as existentes bem como na </w:t>
      </w:r>
      <w:proofErr w:type="spellStart"/>
      <w:r>
        <w:rPr>
          <w:rFonts w:ascii="Trebuchet MS" w:eastAsia="Trebuchet MS" w:hAnsi="Trebuchet MS" w:cs="Trebuchet MS"/>
          <w:color w:val="1F497D"/>
          <w:sz w:val="20"/>
          <w:szCs w:val="20"/>
        </w:rPr>
        <w:t>adoção</w:t>
      </w:r>
      <w:proofErr w:type="spellEnd"/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de melhores práticas nos processos de gestão da inovação.</w:t>
      </w:r>
    </w:p>
    <w:p w:rsidR="00042279" w:rsidRDefault="00042279" w:rsidP="00042279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</w:p>
    <w:p w:rsidR="00042279" w:rsidRDefault="00042279" w:rsidP="00042279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</w:p>
    <w:p w:rsidR="00042279" w:rsidRDefault="00042279" w:rsidP="00042279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</w:p>
    <w:p w:rsidR="00042279" w:rsidRDefault="00042279" w:rsidP="00042279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</w:p>
    <w:p w:rsidR="00042279" w:rsidRPr="00302281" w:rsidRDefault="00042279" w:rsidP="00042279">
      <w:pPr>
        <w:pStyle w:val="Cabealho2"/>
        <w:numPr>
          <w:ilvl w:val="1"/>
          <w:numId w:val="17"/>
        </w:numPr>
        <w:jc w:val="both"/>
        <w:rPr>
          <w:rFonts w:ascii="Trebuchet MS" w:eastAsia="Trebuchet MS" w:hAnsi="Trebuchet MS" w:cs="Trebuchet MS"/>
          <w:color w:val="000000"/>
          <w:sz w:val="22"/>
          <w:szCs w:val="22"/>
        </w:rPr>
      </w:pPr>
      <w:bookmarkStart w:id="66" w:name="_Toc13009766"/>
      <w:bookmarkStart w:id="67" w:name="_Toc13488467"/>
      <w:r w:rsidRPr="00F43949">
        <w:rPr>
          <w:rFonts w:ascii="Trebuchet MS" w:eastAsia="Trebuchet MS" w:hAnsi="Trebuchet MS" w:cs="Trebuchet MS"/>
          <w:color w:val="000000"/>
          <w:sz w:val="22"/>
          <w:szCs w:val="22"/>
        </w:rPr>
        <w:t>Plano de divulgação alargada de resultados</w:t>
      </w:r>
      <w:bookmarkEnd w:id="66"/>
      <w:bookmarkEnd w:id="67"/>
    </w:p>
    <w:p w:rsidR="00042279" w:rsidRDefault="00042279" w:rsidP="00042279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Descreva o plano de divulgação alargada dos resultados do </w:t>
      </w:r>
      <w:proofErr w:type="spellStart"/>
      <w:r>
        <w:rPr>
          <w:rFonts w:ascii="Trebuchet MS" w:eastAsia="Trebuchet MS" w:hAnsi="Trebuchet MS" w:cs="Trebuchet MS"/>
          <w:color w:val="1F497D"/>
          <w:sz w:val="20"/>
          <w:szCs w:val="20"/>
        </w:rPr>
        <w:t>projeto</w:t>
      </w:r>
      <w:proofErr w:type="spellEnd"/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, demonstrando a sua coerência e identificando em termos concretos os planos das seguintes </w:t>
      </w:r>
      <w:proofErr w:type="spellStart"/>
      <w:r>
        <w:rPr>
          <w:rFonts w:ascii="Trebuchet MS" w:eastAsia="Trebuchet MS" w:hAnsi="Trebuchet MS" w:cs="Trebuchet MS"/>
          <w:color w:val="1F497D"/>
          <w:sz w:val="20"/>
          <w:szCs w:val="20"/>
        </w:rPr>
        <w:t>atividades</w:t>
      </w:r>
      <w:proofErr w:type="spellEnd"/>
      <w:r>
        <w:rPr>
          <w:rFonts w:ascii="Trebuchet MS" w:eastAsia="Trebuchet MS" w:hAnsi="Trebuchet MS" w:cs="Trebuchet MS"/>
          <w:color w:val="1F497D"/>
          <w:sz w:val="20"/>
          <w:szCs w:val="20"/>
        </w:rPr>
        <w:t>:</w:t>
      </w:r>
    </w:p>
    <w:p w:rsidR="00042279" w:rsidRDefault="00042279" w:rsidP="00042279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- </w:t>
      </w:r>
      <w:proofErr w:type="spellStart"/>
      <w:r>
        <w:rPr>
          <w:rFonts w:ascii="Trebuchet MS" w:eastAsia="Trebuchet MS" w:hAnsi="Trebuchet MS" w:cs="Trebuchet MS"/>
          <w:color w:val="1F497D"/>
          <w:sz w:val="20"/>
          <w:szCs w:val="20"/>
        </w:rPr>
        <w:t>Ações</w:t>
      </w:r>
      <w:proofErr w:type="spellEnd"/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de divulgação e a sua articulação com os resultados do </w:t>
      </w:r>
      <w:proofErr w:type="spellStart"/>
      <w:r>
        <w:rPr>
          <w:rFonts w:ascii="Trebuchet MS" w:eastAsia="Trebuchet MS" w:hAnsi="Trebuchet MS" w:cs="Trebuchet MS"/>
          <w:color w:val="1F497D"/>
          <w:sz w:val="20"/>
          <w:szCs w:val="20"/>
        </w:rPr>
        <w:t>projeto</w:t>
      </w:r>
      <w:proofErr w:type="spellEnd"/>
    </w:p>
    <w:p w:rsidR="00042279" w:rsidRDefault="00042279" w:rsidP="00042279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>- Publicações técnicas/científicas em co-autoria entre entidades não empresariais e empresas</w:t>
      </w:r>
    </w:p>
    <w:p w:rsidR="00042279" w:rsidRDefault="00042279" w:rsidP="00042279">
      <w:pPr>
        <w:pStyle w:val="PargrafodaLista"/>
        <w:spacing w:after="0" w:line="360" w:lineRule="auto"/>
        <w:ind w:left="709" w:right="57"/>
        <w:contextualSpacing w:val="0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- </w:t>
      </w:r>
      <w:proofErr w:type="spellStart"/>
      <w:r>
        <w:rPr>
          <w:rFonts w:ascii="Trebuchet MS" w:eastAsia="Trebuchet MS" w:hAnsi="Trebuchet MS" w:cs="Trebuchet MS"/>
          <w:color w:val="1F497D"/>
          <w:sz w:val="20"/>
          <w:szCs w:val="20"/>
        </w:rPr>
        <w:t>Ações</w:t>
      </w:r>
      <w:proofErr w:type="spellEnd"/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de demonstração junto dos sectores </w:t>
      </w:r>
      <w:r w:rsidRPr="0025647D">
        <w:rPr>
          <w:rFonts w:ascii="Trebuchet MS" w:eastAsia="Trebuchet MS" w:hAnsi="Trebuchet MS" w:cs="Trebuchet MS"/>
          <w:color w:val="1F497D"/>
          <w:sz w:val="20"/>
          <w:szCs w:val="20"/>
        </w:rPr>
        <w:t>alvo</w:t>
      </w:r>
    </w:p>
    <w:p w:rsidR="00042279" w:rsidRDefault="00042279" w:rsidP="00042279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>- Organização de Conferências, seminários ou fóruns</w:t>
      </w:r>
    </w:p>
    <w:p w:rsidR="00042279" w:rsidRDefault="00042279" w:rsidP="00042279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>- Participação em feiras</w:t>
      </w:r>
    </w:p>
    <w:p w:rsidR="00042279" w:rsidRDefault="00042279" w:rsidP="00042279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- Criação de </w:t>
      </w:r>
      <w:proofErr w:type="gramStart"/>
      <w:r>
        <w:rPr>
          <w:rFonts w:ascii="Trebuchet MS" w:eastAsia="Trebuchet MS" w:hAnsi="Trebuchet MS" w:cs="Trebuchet MS"/>
          <w:color w:val="1F497D"/>
          <w:sz w:val="20"/>
          <w:szCs w:val="20"/>
        </w:rPr>
        <w:t>website</w:t>
      </w:r>
      <w:proofErr w:type="gramEnd"/>
    </w:p>
    <w:p w:rsidR="00042279" w:rsidRDefault="00042279" w:rsidP="00042279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>- Gestão dos dados de investigação</w:t>
      </w:r>
    </w:p>
    <w:p w:rsidR="00042279" w:rsidRDefault="00042279" w:rsidP="00042279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>- Teses de mestrado e doutoramento</w:t>
      </w:r>
    </w:p>
    <w:p w:rsidR="00042279" w:rsidRDefault="00042279" w:rsidP="00042279">
      <w:pPr>
        <w:spacing w:line="360" w:lineRule="auto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</w:p>
    <w:p w:rsidR="00980697" w:rsidRDefault="00980697" w:rsidP="00A223A5">
      <w:pPr>
        <w:spacing w:line="360" w:lineRule="auto"/>
        <w:ind w:left="360"/>
        <w:jc w:val="both"/>
        <w:rPr>
          <w:rFonts w:ascii="Trebuchet MS" w:hAnsi="Trebuchet MS"/>
          <w:sz w:val="20"/>
          <w:szCs w:val="20"/>
        </w:rPr>
      </w:pPr>
    </w:p>
    <w:sectPr w:rsidR="00980697" w:rsidSect="005D3278">
      <w:headerReference w:type="default" r:id="rId13"/>
      <w:footerReference w:type="default" r:id="rId14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697" w:rsidRDefault="00980697" w:rsidP="00F46B80">
      <w:pPr>
        <w:spacing w:after="0" w:line="240" w:lineRule="auto"/>
      </w:pPr>
      <w:r>
        <w:separator/>
      </w:r>
    </w:p>
  </w:endnote>
  <w:endnote w:type="continuationSeparator" w:id="0">
    <w:p w:rsidR="00980697" w:rsidRDefault="00980697" w:rsidP="00F46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EUAlbertina-Regu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848759"/>
      <w:docPartObj>
        <w:docPartGallery w:val="Page Numbers (Bottom of Page)"/>
        <w:docPartUnique/>
      </w:docPartObj>
    </w:sdtPr>
    <w:sdtEndPr/>
    <w:sdtContent>
      <w:sdt>
        <w:sdtPr>
          <w:id w:val="94914569"/>
          <w:docPartObj>
            <w:docPartGallery w:val="Page Numbers (Top of Page)"/>
            <w:docPartUnique/>
          </w:docPartObj>
        </w:sdtPr>
        <w:sdtEndPr/>
        <w:sdtContent>
          <w:p w:rsidR="00980697" w:rsidRDefault="00980697" w:rsidP="00D35517">
            <w:pPr>
              <w:pStyle w:val="Rodap"/>
              <w:jc w:val="right"/>
            </w:pPr>
            <w:r>
              <w:t>____________________________________________________________________________</w:t>
            </w:r>
          </w:p>
          <w:tbl>
            <w:tblPr>
              <w:tblStyle w:val="Tabelacomgrelha"/>
              <w:tblW w:w="0" w:type="auto"/>
              <w:tblInd w:w="25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946"/>
              <w:gridCol w:w="1448"/>
            </w:tblGrid>
            <w:tr w:rsidR="00980697" w:rsidRPr="00561740" w:rsidTr="004A3C1F">
              <w:tc>
                <w:tcPr>
                  <w:tcW w:w="6946" w:type="dxa"/>
                </w:tcPr>
                <w:p w:rsidR="00980697" w:rsidRPr="00561740" w:rsidRDefault="00980697" w:rsidP="008B1295">
                  <w:pPr>
                    <w:pStyle w:val="Rodap"/>
                    <w:jc w:val="center"/>
                    <w:rPr>
                      <w:sz w:val="18"/>
                      <w:szCs w:val="18"/>
                    </w:rPr>
                  </w:pPr>
                  <w:r w:rsidRPr="00561740">
                    <w:rPr>
                      <w:sz w:val="18"/>
                      <w:szCs w:val="18"/>
                    </w:rPr>
                    <w:t xml:space="preserve">Título do </w:t>
                  </w:r>
                  <w:proofErr w:type="spellStart"/>
                  <w:r w:rsidRPr="00561740">
                    <w:rPr>
                      <w:sz w:val="18"/>
                      <w:szCs w:val="18"/>
                    </w:rPr>
                    <w:t>projeto</w:t>
                  </w:r>
                  <w:proofErr w:type="spellEnd"/>
                  <w:r w:rsidR="00EF60B4">
                    <w:rPr>
                      <w:sz w:val="18"/>
                      <w:szCs w:val="18"/>
                    </w:rPr>
                    <w:t xml:space="preserve"> / Anexo Técnico – Aviso 1</w:t>
                  </w:r>
                  <w:r w:rsidR="008B1295">
                    <w:rPr>
                      <w:sz w:val="18"/>
                      <w:szCs w:val="18"/>
                    </w:rPr>
                    <w:t>6</w:t>
                  </w:r>
                  <w:r w:rsidR="00EF60B4">
                    <w:rPr>
                      <w:sz w:val="18"/>
                      <w:szCs w:val="18"/>
                    </w:rPr>
                    <w:t>/SI/2019</w:t>
                  </w:r>
                </w:p>
              </w:tc>
              <w:tc>
                <w:tcPr>
                  <w:tcW w:w="1448" w:type="dxa"/>
                </w:tcPr>
                <w:p w:rsidR="00980697" w:rsidRPr="00561740" w:rsidRDefault="00980697" w:rsidP="00D35517">
                  <w:pPr>
                    <w:pStyle w:val="Rodap"/>
                    <w:jc w:val="right"/>
                    <w:rPr>
                      <w:sz w:val="18"/>
                      <w:szCs w:val="18"/>
                    </w:rPr>
                  </w:pPr>
                  <w:r w:rsidRPr="00561740">
                    <w:rPr>
                      <w:sz w:val="18"/>
                      <w:szCs w:val="18"/>
                    </w:rPr>
                    <w:t xml:space="preserve">Página </w:t>
                  </w:r>
                  <w:r w:rsidRPr="00561740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561740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561740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B1295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561740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561740">
                    <w:rPr>
                      <w:sz w:val="18"/>
                      <w:szCs w:val="18"/>
                    </w:rPr>
                    <w:t xml:space="preserve"> de </w:t>
                  </w:r>
                  <w:r w:rsidRPr="00561740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561740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561740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B1295">
                    <w:rPr>
                      <w:bCs/>
                      <w:noProof/>
                      <w:sz w:val="18"/>
                      <w:szCs w:val="18"/>
                    </w:rPr>
                    <w:t>10</w:t>
                  </w:r>
                  <w:r w:rsidRPr="00561740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980697" w:rsidRPr="00D35517" w:rsidRDefault="008B1295" w:rsidP="00D35517">
            <w:pPr>
              <w:pStyle w:val="Rodap"/>
              <w:jc w:val="right"/>
            </w:pPr>
          </w:p>
        </w:sdtContent>
      </w:sdt>
    </w:sdtContent>
  </w:sdt>
  <w:p w:rsidR="00980697" w:rsidRDefault="0098069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697" w:rsidRDefault="00980697" w:rsidP="00F46B80">
      <w:pPr>
        <w:spacing w:after="0" w:line="240" w:lineRule="auto"/>
      </w:pPr>
      <w:r>
        <w:separator/>
      </w:r>
    </w:p>
  </w:footnote>
  <w:footnote w:type="continuationSeparator" w:id="0">
    <w:p w:rsidR="00980697" w:rsidRDefault="00980697" w:rsidP="00F46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697" w:rsidRDefault="00980697" w:rsidP="009F3197">
    <w:pPr>
      <w:pStyle w:val="Cabealho"/>
      <w:jc w:val="center"/>
    </w:pPr>
    <w:r w:rsidRPr="000927A5">
      <w:rPr>
        <w:rFonts w:ascii="Trebuchet MS" w:hAnsi="Trebuchet MS"/>
        <w:b/>
        <w:noProof/>
        <w:sz w:val="12"/>
        <w:szCs w:val="12"/>
        <w:lang w:eastAsia="pt-PT"/>
      </w:rPr>
      <w:drawing>
        <wp:inline distT="0" distB="0" distL="0" distR="0" wp14:anchorId="36A6150E" wp14:editId="1C829593">
          <wp:extent cx="3437218" cy="744926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37218" cy="7449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1.png" o:spid="_x0000_i1026" type="#_x0000_t75" style="width:12.75pt;height:12.75pt;visibility:visible;mso-wrap-style:square" o:bullet="t">
        <v:imagedata r:id="rId1" o:title=""/>
      </v:shape>
    </w:pict>
  </w:numPicBullet>
  <w:abstractNum w:abstractNumId="0">
    <w:nsid w:val="011668D0"/>
    <w:multiLevelType w:val="multilevel"/>
    <w:tmpl w:val="3326C3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">
    <w:nsid w:val="0A74290F"/>
    <w:multiLevelType w:val="multilevel"/>
    <w:tmpl w:val="B8CCED14"/>
    <w:styleLink w:val="Style3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">
    <w:nsid w:val="0FEE49CB"/>
    <w:multiLevelType w:val="multilevel"/>
    <w:tmpl w:val="15D86B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100666E4"/>
    <w:multiLevelType w:val="multilevel"/>
    <w:tmpl w:val="44C81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">
    <w:nsid w:val="1391436F"/>
    <w:multiLevelType w:val="multilevel"/>
    <w:tmpl w:val="542C93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8273975"/>
    <w:multiLevelType w:val="multilevel"/>
    <w:tmpl w:val="57108E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>
      <w:start w:val="3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6">
    <w:nsid w:val="1E6961BD"/>
    <w:multiLevelType w:val="multilevel"/>
    <w:tmpl w:val="F9643C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>
      <w:start w:val="2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7">
    <w:nsid w:val="2FCE2A72"/>
    <w:multiLevelType w:val="hybridMultilevel"/>
    <w:tmpl w:val="21A61E2C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33D659ED"/>
    <w:multiLevelType w:val="multilevel"/>
    <w:tmpl w:val="44C81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>
    <w:nsid w:val="40942DCD"/>
    <w:multiLevelType w:val="multilevel"/>
    <w:tmpl w:val="44C81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0">
    <w:nsid w:val="4A6F4EFB"/>
    <w:multiLevelType w:val="multilevel"/>
    <w:tmpl w:val="44C81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1">
    <w:nsid w:val="4BD33042"/>
    <w:multiLevelType w:val="multilevel"/>
    <w:tmpl w:val="B8CCED14"/>
    <w:numStyleLink w:val="Style3"/>
  </w:abstractNum>
  <w:abstractNum w:abstractNumId="12">
    <w:nsid w:val="500D45CE"/>
    <w:multiLevelType w:val="multilevel"/>
    <w:tmpl w:val="44C81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3">
    <w:nsid w:val="51876EDE"/>
    <w:multiLevelType w:val="multilevel"/>
    <w:tmpl w:val="44C81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4">
    <w:nsid w:val="51FC6863"/>
    <w:multiLevelType w:val="multilevel"/>
    <w:tmpl w:val="44C81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5">
    <w:nsid w:val="61E83F7B"/>
    <w:multiLevelType w:val="hybridMultilevel"/>
    <w:tmpl w:val="7ADCB02C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636E2F91"/>
    <w:multiLevelType w:val="multilevel"/>
    <w:tmpl w:val="89C0F8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7D82497E"/>
    <w:multiLevelType w:val="multilevel"/>
    <w:tmpl w:val="4CD87622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5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>
    <w:abstractNumId w:val="14"/>
  </w:num>
  <w:num w:numId="2">
    <w:abstractNumId w:val="16"/>
  </w:num>
  <w:num w:numId="3">
    <w:abstractNumId w:val="2"/>
  </w:num>
  <w:num w:numId="4">
    <w:abstractNumId w:val="8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7"/>
  </w:num>
  <w:num w:numId="10">
    <w:abstractNumId w:val="15"/>
  </w:num>
  <w:num w:numId="11">
    <w:abstractNumId w:val="10"/>
  </w:num>
  <w:num w:numId="12">
    <w:abstractNumId w:val="17"/>
  </w:num>
  <w:num w:numId="13">
    <w:abstractNumId w:val="4"/>
  </w:num>
  <w:num w:numId="14">
    <w:abstractNumId w:val="6"/>
  </w:num>
  <w:num w:numId="15">
    <w:abstractNumId w:val="5"/>
  </w:num>
  <w:num w:numId="16">
    <w:abstractNumId w:val="0"/>
  </w:num>
  <w:num w:numId="17">
    <w:abstractNumId w:val="11"/>
  </w:num>
  <w:num w:numId="18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520"/>
    <w:rsid w:val="00001D9A"/>
    <w:rsid w:val="000038E8"/>
    <w:rsid w:val="000062A2"/>
    <w:rsid w:val="00007D63"/>
    <w:rsid w:val="0001753B"/>
    <w:rsid w:val="0002163D"/>
    <w:rsid w:val="0002605C"/>
    <w:rsid w:val="00026D1F"/>
    <w:rsid w:val="00034359"/>
    <w:rsid w:val="000358D0"/>
    <w:rsid w:val="00040ACC"/>
    <w:rsid w:val="00042279"/>
    <w:rsid w:val="0004378A"/>
    <w:rsid w:val="000474FA"/>
    <w:rsid w:val="0005228A"/>
    <w:rsid w:val="000545B7"/>
    <w:rsid w:val="000566DD"/>
    <w:rsid w:val="000740D6"/>
    <w:rsid w:val="00080A38"/>
    <w:rsid w:val="000866CF"/>
    <w:rsid w:val="00092974"/>
    <w:rsid w:val="000A5B41"/>
    <w:rsid w:val="000B1FF6"/>
    <w:rsid w:val="000B454E"/>
    <w:rsid w:val="000C23EB"/>
    <w:rsid w:val="000D3197"/>
    <w:rsid w:val="000D669E"/>
    <w:rsid w:val="000D6A27"/>
    <w:rsid w:val="000D73B7"/>
    <w:rsid w:val="000F4734"/>
    <w:rsid w:val="000F7C87"/>
    <w:rsid w:val="00101F3C"/>
    <w:rsid w:val="00105D53"/>
    <w:rsid w:val="0011084D"/>
    <w:rsid w:val="00110E87"/>
    <w:rsid w:val="00121FCE"/>
    <w:rsid w:val="001250EF"/>
    <w:rsid w:val="00137BA7"/>
    <w:rsid w:val="00144AD3"/>
    <w:rsid w:val="00152047"/>
    <w:rsid w:val="0015433C"/>
    <w:rsid w:val="00161C26"/>
    <w:rsid w:val="00165992"/>
    <w:rsid w:val="0017277E"/>
    <w:rsid w:val="001777F3"/>
    <w:rsid w:val="00181C37"/>
    <w:rsid w:val="00193C86"/>
    <w:rsid w:val="001A56CB"/>
    <w:rsid w:val="001D2621"/>
    <w:rsid w:val="001D6D67"/>
    <w:rsid w:val="001E3E3C"/>
    <w:rsid w:val="001F2BF0"/>
    <w:rsid w:val="001F63F4"/>
    <w:rsid w:val="00201986"/>
    <w:rsid w:val="00206877"/>
    <w:rsid w:val="00207F4D"/>
    <w:rsid w:val="00210936"/>
    <w:rsid w:val="00226DA8"/>
    <w:rsid w:val="00240BFB"/>
    <w:rsid w:val="002433FB"/>
    <w:rsid w:val="0024353D"/>
    <w:rsid w:val="00245C8F"/>
    <w:rsid w:val="00263EFB"/>
    <w:rsid w:val="0027640F"/>
    <w:rsid w:val="0028254E"/>
    <w:rsid w:val="002833E4"/>
    <w:rsid w:val="00291B97"/>
    <w:rsid w:val="00294239"/>
    <w:rsid w:val="00297E63"/>
    <w:rsid w:val="002A1537"/>
    <w:rsid w:val="002A2B17"/>
    <w:rsid w:val="002A3F68"/>
    <w:rsid w:val="002B039E"/>
    <w:rsid w:val="002B5FA5"/>
    <w:rsid w:val="002C20E1"/>
    <w:rsid w:val="002C40C1"/>
    <w:rsid w:val="002C569F"/>
    <w:rsid w:val="002C58C1"/>
    <w:rsid w:val="002C6428"/>
    <w:rsid w:val="002D07D8"/>
    <w:rsid w:val="002E4D7C"/>
    <w:rsid w:val="002F0190"/>
    <w:rsid w:val="002F1F38"/>
    <w:rsid w:val="00300363"/>
    <w:rsid w:val="00312810"/>
    <w:rsid w:val="00314403"/>
    <w:rsid w:val="00321D05"/>
    <w:rsid w:val="00323346"/>
    <w:rsid w:val="00327B04"/>
    <w:rsid w:val="00331033"/>
    <w:rsid w:val="0033155C"/>
    <w:rsid w:val="00337D47"/>
    <w:rsid w:val="00337F7F"/>
    <w:rsid w:val="00347BB0"/>
    <w:rsid w:val="003622F7"/>
    <w:rsid w:val="00373032"/>
    <w:rsid w:val="003838A5"/>
    <w:rsid w:val="00383A9A"/>
    <w:rsid w:val="0039564E"/>
    <w:rsid w:val="003B5454"/>
    <w:rsid w:val="003B5C44"/>
    <w:rsid w:val="003B6E9D"/>
    <w:rsid w:val="003C221A"/>
    <w:rsid w:val="003C4F9F"/>
    <w:rsid w:val="003C685E"/>
    <w:rsid w:val="003D2706"/>
    <w:rsid w:val="003D49DE"/>
    <w:rsid w:val="003D6B0D"/>
    <w:rsid w:val="003F6D54"/>
    <w:rsid w:val="00402F9E"/>
    <w:rsid w:val="00403F2E"/>
    <w:rsid w:val="00404572"/>
    <w:rsid w:val="00446744"/>
    <w:rsid w:val="00465476"/>
    <w:rsid w:val="00470563"/>
    <w:rsid w:val="004732D6"/>
    <w:rsid w:val="00476023"/>
    <w:rsid w:val="00480DB0"/>
    <w:rsid w:val="004810B5"/>
    <w:rsid w:val="004867FC"/>
    <w:rsid w:val="0048722E"/>
    <w:rsid w:val="004A3C1F"/>
    <w:rsid w:val="004A607A"/>
    <w:rsid w:val="004B01C3"/>
    <w:rsid w:val="004B0CAB"/>
    <w:rsid w:val="004B155F"/>
    <w:rsid w:val="004E6536"/>
    <w:rsid w:val="004F21B1"/>
    <w:rsid w:val="00500603"/>
    <w:rsid w:val="00512DD0"/>
    <w:rsid w:val="00530263"/>
    <w:rsid w:val="005359FA"/>
    <w:rsid w:val="00536AD2"/>
    <w:rsid w:val="00545C67"/>
    <w:rsid w:val="00550CFA"/>
    <w:rsid w:val="005528CE"/>
    <w:rsid w:val="005550B7"/>
    <w:rsid w:val="00560F96"/>
    <w:rsid w:val="00561740"/>
    <w:rsid w:val="005628BD"/>
    <w:rsid w:val="00565DE6"/>
    <w:rsid w:val="00567E7C"/>
    <w:rsid w:val="005729CA"/>
    <w:rsid w:val="00580771"/>
    <w:rsid w:val="00580911"/>
    <w:rsid w:val="00584952"/>
    <w:rsid w:val="005D0E4D"/>
    <w:rsid w:val="005D3278"/>
    <w:rsid w:val="005D45EB"/>
    <w:rsid w:val="005E279F"/>
    <w:rsid w:val="005F7D41"/>
    <w:rsid w:val="00600E18"/>
    <w:rsid w:val="006140B8"/>
    <w:rsid w:val="00626874"/>
    <w:rsid w:val="00627C64"/>
    <w:rsid w:val="0064406E"/>
    <w:rsid w:val="00650EEE"/>
    <w:rsid w:val="00661858"/>
    <w:rsid w:val="006656BA"/>
    <w:rsid w:val="00672664"/>
    <w:rsid w:val="00687A25"/>
    <w:rsid w:val="006A2331"/>
    <w:rsid w:val="006A45BA"/>
    <w:rsid w:val="006A6409"/>
    <w:rsid w:val="006A7679"/>
    <w:rsid w:val="006B0B9A"/>
    <w:rsid w:val="006C1FE9"/>
    <w:rsid w:val="006C2C96"/>
    <w:rsid w:val="006D4BDB"/>
    <w:rsid w:val="006E5958"/>
    <w:rsid w:val="006F65F5"/>
    <w:rsid w:val="00706B40"/>
    <w:rsid w:val="0071300F"/>
    <w:rsid w:val="00715605"/>
    <w:rsid w:val="00721582"/>
    <w:rsid w:val="0072336D"/>
    <w:rsid w:val="0072544B"/>
    <w:rsid w:val="00732989"/>
    <w:rsid w:val="0073373E"/>
    <w:rsid w:val="0073380C"/>
    <w:rsid w:val="00756BF2"/>
    <w:rsid w:val="00766BED"/>
    <w:rsid w:val="007749CB"/>
    <w:rsid w:val="00784520"/>
    <w:rsid w:val="007949BA"/>
    <w:rsid w:val="00795D9C"/>
    <w:rsid w:val="007B0DE0"/>
    <w:rsid w:val="007B3B17"/>
    <w:rsid w:val="007B439B"/>
    <w:rsid w:val="007C75BE"/>
    <w:rsid w:val="007D008A"/>
    <w:rsid w:val="00805DE8"/>
    <w:rsid w:val="00811E25"/>
    <w:rsid w:val="0081323C"/>
    <w:rsid w:val="0081335B"/>
    <w:rsid w:val="008272AD"/>
    <w:rsid w:val="00831E32"/>
    <w:rsid w:val="00837BE0"/>
    <w:rsid w:val="0086285D"/>
    <w:rsid w:val="0086482B"/>
    <w:rsid w:val="00864D0F"/>
    <w:rsid w:val="00881260"/>
    <w:rsid w:val="00891F74"/>
    <w:rsid w:val="008A0AE6"/>
    <w:rsid w:val="008B1295"/>
    <w:rsid w:val="008B1448"/>
    <w:rsid w:val="008D17BD"/>
    <w:rsid w:val="008D647F"/>
    <w:rsid w:val="008D6B10"/>
    <w:rsid w:val="008E04E3"/>
    <w:rsid w:val="008E5886"/>
    <w:rsid w:val="008F1B15"/>
    <w:rsid w:val="008F46BB"/>
    <w:rsid w:val="008F7917"/>
    <w:rsid w:val="00901058"/>
    <w:rsid w:val="00905737"/>
    <w:rsid w:val="009073DC"/>
    <w:rsid w:val="00911831"/>
    <w:rsid w:val="00926D86"/>
    <w:rsid w:val="0094729D"/>
    <w:rsid w:val="00961D45"/>
    <w:rsid w:val="00965AD5"/>
    <w:rsid w:val="00972D5C"/>
    <w:rsid w:val="00974451"/>
    <w:rsid w:val="0098063F"/>
    <w:rsid w:val="00980697"/>
    <w:rsid w:val="00981168"/>
    <w:rsid w:val="00984373"/>
    <w:rsid w:val="0099464E"/>
    <w:rsid w:val="009A0FB4"/>
    <w:rsid w:val="009A31C9"/>
    <w:rsid w:val="009B37B9"/>
    <w:rsid w:val="009B7A48"/>
    <w:rsid w:val="009D3C1E"/>
    <w:rsid w:val="009D53BD"/>
    <w:rsid w:val="009D5816"/>
    <w:rsid w:val="009D6CBF"/>
    <w:rsid w:val="009E4B2C"/>
    <w:rsid w:val="009E4DF7"/>
    <w:rsid w:val="009E4FD9"/>
    <w:rsid w:val="009F3197"/>
    <w:rsid w:val="009F4614"/>
    <w:rsid w:val="00A126FA"/>
    <w:rsid w:val="00A160EA"/>
    <w:rsid w:val="00A170A4"/>
    <w:rsid w:val="00A223A5"/>
    <w:rsid w:val="00A22B83"/>
    <w:rsid w:val="00A2349B"/>
    <w:rsid w:val="00A35A7D"/>
    <w:rsid w:val="00A52D6A"/>
    <w:rsid w:val="00A62604"/>
    <w:rsid w:val="00A82CC8"/>
    <w:rsid w:val="00A9549C"/>
    <w:rsid w:val="00AA2CB1"/>
    <w:rsid w:val="00AB7D26"/>
    <w:rsid w:val="00AC2A3A"/>
    <w:rsid w:val="00AE4924"/>
    <w:rsid w:val="00AF26EC"/>
    <w:rsid w:val="00AF28D5"/>
    <w:rsid w:val="00AF3463"/>
    <w:rsid w:val="00B12892"/>
    <w:rsid w:val="00B208E2"/>
    <w:rsid w:val="00B35F8C"/>
    <w:rsid w:val="00B37F46"/>
    <w:rsid w:val="00B51223"/>
    <w:rsid w:val="00B55C94"/>
    <w:rsid w:val="00B6105F"/>
    <w:rsid w:val="00B75CEC"/>
    <w:rsid w:val="00B80B1F"/>
    <w:rsid w:val="00B97FEE"/>
    <w:rsid w:val="00BA059D"/>
    <w:rsid w:val="00BA7288"/>
    <w:rsid w:val="00BB05B6"/>
    <w:rsid w:val="00BB1DAB"/>
    <w:rsid w:val="00BB1DAD"/>
    <w:rsid w:val="00BB5759"/>
    <w:rsid w:val="00BD2D41"/>
    <w:rsid w:val="00BD35CD"/>
    <w:rsid w:val="00BF43C3"/>
    <w:rsid w:val="00C00949"/>
    <w:rsid w:val="00C00FAE"/>
    <w:rsid w:val="00C11722"/>
    <w:rsid w:val="00C117DB"/>
    <w:rsid w:val="00C11920"/>
    <w:rsid w:val="00C200BC"/>
    <w:rsid w:val="00C22C4A"/>
    <w:rsid w:val="00C35F76"/>
    <w:rsid w:val="00C3726A"/>
    <w:rsid w:val="00C4019E"/>
    <w:rsid w:val="00C424FD"/>
    <w:rsid w:val="00C429AB"/>
    <w:rsid w:val="00C63052"/>
    <w:rsid w:val="00C6451E"/>
    <w:rsid w:val="00C65BB8"/>
    <w:rsid w:val="00C72FE4"/>
    <w:rsid w:val="00C74C1D"/>
    <w:rsid w:val="00C87036"/>
    <w:rsid w:val="00C9364E"/>
    <w:rsid w:val="00C94D2F"/>
    <w:rsid w:val="00C97D85"/>
    <w:rsid w:val="00C97E13"/>
    <w:rsid w:val="00CA0FC5"/>
    <w:rsid w:val="00CA6851"/>
    <w:rsid w:val="00CB4799"/>
    <w:rsid w:val="00CB5A5B"/>
    <w:rsid w:val="00CB6695"/>
    <w:rsid w:val="00CB7027"/>
    <w:rsid w:val="00CC14C9"/>
    <w:rsid w:val="00CC6E7B"/>
    <w:rsid w:val="00CF1C8E"/>
    <w:rsid w:val="00CF6E97"/>
    <w:rsid w:val="00D0673D"/>
    <w:rsid w:val="00D13DD4"/>
    <w:rsid w:val="00D156B8"/>
    <w:rsid w:val="00D15949"/>
    <w:rsid w:val="00D20AFA"/>
    <w:rsid w:val="00D27DAA"/>
    <w:rsid w:val="00D35517"/>
    <w:rsid w:val="00D47C96"/>
    <w:rsid w:val="00D50AE8"/>
    <w:rsid w:val="00D6402C"/>
    <w:rsid w:val="00D64A5A"/>
    <w:rsid w:val="00D64A8E"/>
    <w:rsid w:val="00D6561D"/>
    <w:rsid w:val="00D7253F"/>
    <w:rsid w:val="00D96905"/>
    <w:rsid w:val="00DA3876"/>
    <w:rsid w:val="00DB165E"/>
    <w:rsid w:val="00DB4D38"/>
    <w:rsid w:val="00DC2C42"/>
    <w:rsid w:val="00DD3D74"/>
    <w:rsid w:val="00DD507B"/>
    <w:rsid w:val="00DE21DE"/>
    <w:rsid w:val="00DE2A42"/>
    <w:rsid w:val="00DE3198"/>
    <w:rsid w:val="00DE5875"/>
    <w:rsid w:val="00E02264"/>
    <w:rsid w:val="00E03111"/>
    <w:rsid w:val="00E12FCF"/>
    <w:rsid w:val="00E25A22"/>
    <w:rsid w:val="00E43520"/>
    <w:rsid w:val="00E56158"/>
    <w:rsid w:val="00E63218"/>
    <w:rsid w:val="00E67B80"/>
    <w:rsid w:val="00E91291"/>
    <w:rsid w:val="00E97A60"/>
    <w:rsid w:val="00EA4CCE"/>
    <w:rsid w:val="00EA6ED9"/>
    <w:rsid w:val="00EB543B"/>
    <w:rsid w:val="00EC53E8"/>
    <w:rsid w:val="00ED004E"/>
    <w:rsid w:val="00ED1578"/>
    <w:rsid w:val="00ED2C81"/>
    <w:rsid w:val="00ED7B3C"/>
    <w:rsid w:val="00EE2B1A"/>
    <w:rsid w:val="00EF585B"/>
    <w:rsid w:val="00EF60B4"/>
    <w:rsid w:val="00F106DF"/>
    <w:rsid w:val="00F353F7"/>
    <w:rsid w:val="00F37AF8"/>
    <w:rsid w:val="00F461B5"/>
    <w:rsid w:val="00F46B80"/>
    <w:rsid w:val="00F47EC6"/>
    <w:rsid w:val="00F51483"/>
    <w:rsid w:val="00F57924"/>
    <w:rsid w:val="00F60898"/>
    <w:rsid w:val="00F7563A"/>
    <w:rsid w:val="00F75EEF"/>
    <w:rsid w:val="00F928CC"/>
    <w:rsid w:val="00FA495D"/>
    <w:rsid w:val="00FC125F"/>
    <w:rsid w:val="00FC2EF7"/>
    <w:rsid w:val="00FC3D82"/>
    <w:rsid w:val="00FC4014"/>
    <w:rsid w:val="00FD3955"/>
    <w:rsid w:val="00FD64E2"/>
    <w:rsid w:val="00FE06F8"/>
    <w:rsid w:val="00FE4239"/>
    <w:rsid w:val="00FF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1">
    <w:name w:val="heading 1"/>
    <w:basedOn w:val="Normal"/>
    <w:next w:val="Normal"/>
    <w:link w:val="Cabealho1Carcter"/>
    <w:uiPriority w:val="9"/>
    <w:qFormat/>
    <w:rsid w:val="005628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5628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706B4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arcter"/>
    <w:uiPriority w:val="72"/>
    <w:qFormat/>
    <w:rsid w:val="00784520"/>
    <w:pPr>
      <w:ind w:left="720"/>
      <w:contextualSpacing/>
    </w:pPr>
  </w:style>
  <w:style w:type="paragraph" w:customStyle="1" w:styleId="Normal1">
    <w:name w:val="Normal1"/>
    <w:basedOn w:val="Normal"/>
    <w:rsid w:val="00ED2C81"/>
    <w:pPr>
      <w:spacing w:after="120" w:line="360" w:lineRule="atLeast"/>
    </w:pPr>
    <w:rPr>
      <w:rFonts w:ascii="Times New Roman" w:eastAsia="Times New Roman" w:hAnsi="Times New Roman" w:cs="Times New Roman"/>
      <w:sz w:val="26"/>
      <w:szCs w:val="26"/>
      <w:lang w:val="en-GB" w:eastAsia="en-GB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ED2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ED2C8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F46B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F46B80"/>
  </w:style>
  <w:style w:type="paragraph" w:styleId="Rodap">
    <w:name w:val="footer"/>
    <w:basedOn w:val="Normal"/>
    <w:link w:val="RodapCarcter"/>
    <w:uiPriority w:val="99"/>
    <w:unhideWhenUsed/>
    <w:rsid w:val="00F46B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F46B80"/>
  </w:style>
  <w:style w:type="character" w:customStyle="1" w:styleId="Cabealho1Carcter">
    <w:name w:val="Cabeçalho 1 Carácter"/>
    <w:basedOn w:val="Tipodeletrapredefinidodopargrafo"/>
    <w:link w:val="Cabealho1"/>
    <w:uiPriority w:val="9"/>
    <w:rsid w:val="005628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dondice">
    <w:name w:val="TOC Heading"/>
    <w:basedOn w:val="Cabealho1"/>
    <w:next w:val="Normal"/>
    <w:uiPriority w:val="39"/>
    <w:semiHidden/>
    <w:unhideWhenUsed/>
    <w:qFormat/>
    <w:rsid w:val="005628BD"/>
    <w:pPr>
      <w:outlineLvl w:val="9"/>
    </w:pPr>
    <w:rPr>
      <w:lang w:eastAsia="pt-PT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5628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706B4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dice1">
    <w:name w:val="toc 1"/>
    <w:basedOn w:val="Normal"/>
    <w:next w:val="Normal"/>
    <w:autoRedefine/>
    <w:uiPriority w:val="39"/>
    <w:unhideWhenUsed/>
    <w:rsid w:val="00961D45"/>
    <w:pPr>
      <w:spacing w:after="100"/>
    </w:pPr>
  </w:style>
  <w:style w:type="paragraph" w:styleId="ndice2">
    <w:name w:val="toc 2"/>
    <w:basedOn w:val="Normal"/>
    <w:next w:val="Normal"/>
    <w:autoRedefine/>
    <w:uiPriority w:val="39"/>
    <w:unhideWhenUsed/>
    <w:rsid w:val="00961D45"/>
    <w:pPr>
      <w:spacing w:after="100"/>
      <w:ind w:left="220"/>
    </w:pPr>
  </w:style>
  <w:style w:type="paragraph" w:styleId="ndice3">
    <w:name w:val="toc 3"/>
    <w:basedOn w:val="Normal"/>
    <w:next w:val="Normal"/>
    <w:autoRedefine/>
    <w:uiPriority w:val="39"/>
    <w:unhideWhenUsed/>
    <w:rsid w:val="00961D45"/>
    <w:pPr>
      <w:spacing w:after="100"/>
      <w:ind w:left="440"/>
    </w:pPr>
  </w:style>
  <w:style w:type="character" w:styleId="Hiperligao">
    <w:name w:val="Hyperlink"/>
    <w:basedOn w:val="Tipodeletrapredefinidodopargrafo"/>
    <w:uiPriority w:val="99"/>
    <w:unhideWhenUsed/>
    <w:rsid w:val="00961D45"/>
    <w:rPr>
      <w:color w:val="0000FF" w:themeColor="hyperlink"/>
      <w:u w:val="single"/>
    </w:rPr>
  </w:style>
  <w:style w:type="table" w:styleId="Tabelacomgrelha">
    <w:name w:val="Table Grid"/>
    <w:basedOn w:val="Tabelanormal"/>
    <w:uiPriority w:val="39"/>
    <w:rsid w:val="00687A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1300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eastAsia="pt-PT"/>
    </w:rPr>
  </w:style>
  <w:style w:type="paragraph" w:customStyle="1" w:styleId="texto">
    <w:name w:val="texto"/>
    <w:basedOn w:val="Normal"/>
    <w:link w:val="textoChar"/>
    <w:qFormat/>
    <w:rsid w:val="00FE06F8"/>
    <w:pPr>
      <w:spacing w:before="60" w:line="320" w:lineRule="exact"/>
      <w:jc w:val="both"/>
    </w:pPr>
    <w:rPr>
      <w:rFonts w:ascii="Calibri" w:eastAsia="Times New Roman" w:hAnsi="Calibri" w:cs="EUAlbertina-Regu"/>
      <w:bCs/>
      <w:color w:val="404040"/>
      <w:sz w:val="20"/>
      <w:szCs w:val="20"/>
    </w:rPr>
  </w:style>
  <w:style w:type="character" w:customStyle="1" w:styleId="textoChar">
    <w:name w:val="texto Char"/>
    <w:basedOn w:val="Tipodeletrapredefinidodopargrafo"/>
    <w:link w:val="texto"/>
    <w:rsid w:val="00FE06F8"/>
    <w:rPr>
      <w:rFonts w:ascii="Calibri" w:eastAsia="Times New Roman" w:hAnsi="Calibri" w:cs="EUAlbertina-Regu"/>
      <w:bCs/>
      <w:color w:val="404040"/>
      <w:sz w:val="20"/>
      <w:szCs w:val="20"/>
    </w:rPr>
  </w:style>
  <w:style w:type="character" w:customStyle="1" w:styleId="PargrafodaListaCarcter">
    <w:name w:val="Parágrafo da Lista Carácter"/>
    <w:link w:val="PargrafodaLista"/>
    <w:uiPriority w:val="72"/>
    <w:rsid w:val="00042279"/>
  </w:style>
  <w:style w:type="numbering" w:customStyle="1" w:styleId="Style3">
    <w:name w:val="Style3"/>
    <w:uiPriority w:val="99"/>
    <w:rsid w:val="00042279"/>
    <w:pPr>
      <w:numPr>
        <w:numId w:val="18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1">
    <w:name w:val="heading 1"/>
    <w:basedOn w:val="Normal"/>
    <w:next w:val="Normal"/>
    <w:link w:val="Cabealho1Carcter"/>
    <w:uiPriority w:val="9"/>
    <w:qFormat/>
    <w:rsid w:val="005628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5628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706B4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arcter"/>
    <w:uiPriority w:val="72"/>
    <w:qFormat/>
    <w:rsid w:val="00784520"/>
    <w:pPr>
      <w:ind w:left="720"/>
      <w:contextualSpacing/>
    </w:pPr>
  </w:style>
  <w:style w:type="paragraph" w:customStyle="1" w:styleId="Normal1">
    <w:name w:val="Normal1"/>
    <w:basedOn w:val="Normal"/>
    <w:rsid w:val="00ED2C81"/>
    <w:pPr>
      <w:spacing w:after="120" w:line="360" w:lineRule="atLeast"/>
    </w:pPr>
    <w:rPr>
      <w:rFonts w:ascii="Times New Roman" w:eastAsia="Times New Roman" w:hAnsi="Times New Roman" w:cs="Times New Roman"/>
      <w:sz w:val="26"/>
      <w:szCs w:val="26"/>
      <w:lang w:val="en-GB" w:eastAsia="en-GB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ED2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ED2C8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F46B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F46B80"/>
  </w:style>
  <w:style w:type="paragraph" w:styleId="Rodap">
    <w:name w:val="footer"/>
    <w:basedOn w:val="Normal"/>
    <w:link w:val="RodapCarcter"/>
    <w:uiPriority w:val="99"/>
    <w:unhideWhenUsed/>
    <w:rsid w:val="00F46B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F46B80"/>
  </w:style>
  <w:style w:type="character" w:customStyle="1" w:styleId="Cabealho1Carcter">
    <w:name w:val="Cabeçalho 1 Carácter"/>
    <w:basedOn w:val="Tipodeletrapredefinidodopargrafo"/>
    <w:link w:val="Cabealho1"/>
    <w:uiPriority w:val="9"/>
    <w:rsid w:val="005628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dondice">
    <w:name w:val="TOC Heading"/>
    <w:basedOn w:val="Cabealho1"/>
    <w:next w:val="Normal"/>
    <w:uiPriority w:val="39"/>
    <w:semiHidden/>
    <w:unhideWhenUsed/>
    <w:qFormat/>
    <w:rsid w:val="005628BD"/>
    <w:pPr>
      <w:outlineLvl w:val="9"/>
    </w:pPr>
    <w:rPr>
      <w:lang w:eastAsia="pt-PT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5628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706B4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dice1">
    <w:name w:val="toc 1"/>
    <w:basedOn w:val="Normal"/>
    <w:next w:val="Normal"/>
    <w:autoRedefine/>
    <w:uiPriority w:val="39"/>
    <w:unhideWhenUsed/>
    <w:rsid w:val="00961D45"/>
    <w:pPr>
      <w:spacing w:after="100"/>
    </w:pPr>
  </w:style>
  <w:style w:type="paragraph" w:styleId="ndice2">
    <w:name w:val="toc 2"/>
    <w:basedOn w:val="Normal"/>
    <w:next w:val="Normal"/>
    <w:autoRedefine/>
    <w:uiPriority w:val="39"/>
    <w:unhideWhenUsed/>
    <w:rsid w:val="00961D45"/>
    <w:pPr>
      <w:spacing w:after="100"/>
      <w:ind w:left="220"/>
    </w:pPr>
  </w:style>
  <w:style w:type="paragraph" w:styleId="ndice3">
    <w:name w:val="toc 3"/>
    <w:basedOn w:val="Normal"/>
    <w:next w:val="Normal"/>
    <w:autoRedefine/>
    <w:uiPriority w:val="39"/>
    <w:unhideWhenUsed/>
    <w:rsid w:val="00961D45"/>
    <w:pPr>
      <w:spacing w:after="100"/>
      <w:ind w:left="440"/>
    </w:pPr>
  </w:style>
  <w:style w:type="character" w:styleId="Hiperligao">
    <w:name w:val="Hyperlink"/>
    <w:basedOn w:val="Tipodeletrapredefinidodopargrafo"/>
    <w:uiPriority w:val="99"/>
    <w:unhideWhenUsed/>
    <w:rsid w:val="00961D45"/>
    <w:rPr>
      <w:color w:val="0000FF" w:themeColor="hyperlink"/>
      <w:u w:val="single"/>
    </w:rPr>
  </w:style>
  <w:style w:type="table" w:styleId="Tabelacomgrelha">
    <w:name w:val="Table Grid"/>
    <w:basedOn w:val="Tabelanormal"/>
    <w:uiPriority w:val="39"/>
    <w:rsid w:val="00687A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1300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eastAsia="pt-PT"/>
    </w:rPr>
  </w:style>
  <w:style w:type="paragraph" w:customStyle="1" w:styleId="texto">
    <w:name w:val="texto"/>
    <w:basedOn w:val="Normal"/>
    <w:link w:val="textoChar"/>
    <w:qFormat/>
    <w:rsid w:val="00FE06F8"/>
    <w:pPr>
      <w:spacing w:before="60" w:line="320" w:lineRule="exact"/>
      <w:jc w:val="both"/>
    </w:pPr>
    <w:rPr>
      <w:rFonts w:ascii="Calibri" w:eastAsia="Times New Roman" w:hAnsi="Calibri" w:cs="EUAlbertina-Regu"/>
      <w:bCs/>
      <w:color w:val="404040"/>
      <w:sz w:val="20"/>
      <w:szCs w:val="20"/>
    </w:rPr>
  </w:style>
  <w:style w:type="character" w:customStyle="1" w:styleId="textoChar">
    <w:name w:val="texto Char"/>
    <w:basedOn w:val="Tipodeletrapredefinidodopargrafo"/>
    <w:link w:val="texto"/>
    <w:rsid w:val="00FE06F8"/>
    <w:rPr>
      <w:rFonts w:ascii="Calibri" w:eastAsia="Times New Roman" w:hAnsi="Calibri" w:cs="EUAlbertina-Regu"/>
      <w:bCs/>
      <w:color w:val="404040"/>
      <w:sz w:val="20"/>
      <w:szCs w:val="20"/>
    </w:rPr>
  </w:style>
  <w:style w:type="character" w:customStyle="1" w:styleId="PargrafodaListaCarcter">
    <w:name w:val="Parágrafo da Lista Carácter"/>
    <w:link w:val="PargrafodaLista"/>
    <w:uiPriority w:val="72"/>
    <w:rsid w:val="00042279"/>
  </w:style>
  <w:style w:type="numbering" w:customStyle="1" w:styleId="Style3">
    <w:name w:val="Style3"/>
    <w:uiPriority w:val="99"/>
    <w:rsid w:val="00042279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80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4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8B1CC-64F7-4C50-824C-B82E4C567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10</Pages>
  <Words>1879</Words>
  <Characters>10151</Characters>
  <Application>Microsoft Office Word</Application>
  <DocSecurity>0</DocSecurity>
  <Lines>84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 Antunes</dc:creator>
  <cp:lastModifiedBy>Margarida Pinto</cp:lastModifiedBy>
  <cp:revision>18</cp:revision>
  <cp:lastPrinted>2015-04-21T16:30:00Z</cp:lastPrinted>
  <dcterms:created xsi:type="dcterms:W3CDTF">2018-07-27T14:45:00Z</dcterms:created>
  <dcterms:modified xsi:type="dcterms:W3CDTF">2019-07-12T14:38:00Z</dcterms:modified>
</cp:coreProperties>
</file>